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271" w:rsidRDefault="00ED5271" w:rsidP="00024080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1 к ПДО 09-БНГРЭ-2015</w:t>
      </w:r>
    </w:p>
    <w:p w:rsidR="00ED5271" w:rsidRDefault="00ED5271" w:rsidP="00024080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024080" w:rsidRPr="00E10249" w:rsidRDefault="00024080" w:rsidP="00024080">
      <w:pPr>
        <w:autoSpaceDE w:val="0"/>
        <w:autoSpaceDN w:val="0"/>
        <w:adjustRightInd w:val="0"/>
        <w:rPr>
          <w:b/>
          <w:sz w:val="28"/>
          <w:szCs w:val="28"/>
        </w:rPr>
      </w:pPr>
      <w:r w:rsidRPr="00E10249">
        <w:rPr>
          <w:b/>
          <w:sz w:val="28"/>
          <w:szCs w:val="28"/>
        </w:rPr>
        <w:t xml:space="preserve">Согласовано:                                                    </w:t>
      </w:r>
      <w:r w:rsidR="006C2DC7" w:rsidRPr="00E10249">
        <w:rPr>
          <w:b/>
          <w:sz w:val="28"/>
          <w:szCs w:val="28"/>
        </w:rPr>
        <w:t xml:space="preserve">    </w:t>
      </w:r>
      <w:r w:rsidRPr="00E10249">
        <w:rPr>
          <w:b/>
          <w:sz w:val="28"/>
          <w:szCs w:val="28"/>
        </w:rPr>
        <w:t xml:space="preserve">    </w:t>
      </w:r>
      <w:r w:rsidR="006C2DC7" w:rsidRPr="00E10249">
        <w:rPr>
          <w:b/>
          <w:sz w:val="28"/>
          <w:szCs w:val="28"/>
        </w:rPr>
        <w:t xml:space="preserve">     </w:t>
      </w:r>
      <w:r w:rsidRPr="00E10249">
        <w:rPr>
          <w:b/>
          <w:sz w:val="28"/>
          <w:szCs w:val="28"/>
        </w:rPr>
        <w:t>Утверждаю:</w:t>
      </w:r>
    </w:p>
    <w:p w:rsidR="00024080" w:rsidRPr="00E10249" w:rsidRDefault="00024080" w:rsidP="00024080">
      <w:pPr>
        <w:autoSpaceDE w:val="0"/>
        <w:autoSpaceDN w:val="0"/>
        <w:adjustRightInd w:val="0"/>
        <w:rPr>
          <w:sz w:val="28"/>
          <w:szCs w:val="28"/>
        </w:rPr>
      </w:pPr>
      <w:r w:rsidRPr="00E10249">
        <w:rPr>
          <w:sz w:val="28"/>
          <w:szCs w:val="28"/>
        </w:rPr>
        <w:t xml:space="preserve">Председатель                                                     </w:t>
      </w:r>
      <w:r w:rsidR="006C2DC7" w:rsidRPr="00E10249">
        <w:rPr>
          <w:sz w:val="28"/>
          <w:szCs w:val="28"/>
        </w:rPr>
        <w:t xml:space="preserve">             Исполнительный </w:t>
      </w:r>
      <w:r w:rsidRPr="00E10249">
        <w:rPr>
          <w:sz w:val="28"/>
          <w:szCs w:val="28"/>
        </w:rPr>
        <w:t xml:space="preserve"> директор </w:t>
      </w:r>
    </w:p>
    <w:p w:rsidR="003566C7" w:rsidRPr="00E10249" w:rsidRDefault="00024080" w:rsidP="003566C7">
      <w:pPr>
        <w:tabs>
          <w:tab w:val="left" w:pos="6280"/>
        </w:tabs>
        <w:autoSpaceDE w:val="0"/>
        <w:autoSpaceDN w:val="0"/>
        <w:adjustRightInd w:val="0"/>
        <w:rPr>
          <w:sz w:val="28"/>
          <w:szCs w:val="28"/>
        </w:rPr>
      </w:pPr>
      <w:r w:rsidRPr="00E10249">
        <w:rPr>
          <w:sz w:val="28"/>
          <w:szCs w:val="28"/>
        </w:rPr>
        <w:t>технической комиссии</w:t>
      </w:r>
      <w:r w:rsidR="003566C7" w:rsidRPr="00E10249">
        <w:rPr>
          <w:sz w:val="28"/>
          <w:szCs w:val="28"/>
        </w:rPr>
        <w:t xml:space="preserve"> </w:t>
      </w:r>
      <w:r w:rsidR="003566C7" w:rsidRPr="00E10249">
        <w:rPr>
          <w:sz w:val="28"/>
          <w:szCs w:val="28"/>
        </w:rPr>
        <w:tab/>
        <w:t>ООО «БНГРЭ»</w:t>
      </w:r>
    </w:p>
    <w:p w:rsidR="006E1083" w:rsidRPr="00E10249" w:rsidRDefault="003566C7" w:rsidP="006E1083">
      <w:pPr>
        <w:autoSpaceDE w:val="0"/>
        <w:autoSpaceDN w:val="0"/>
        <w:adjustRightInd w:val="0"/>
        <w:rPr>
          <w:sz w:val="28"/>
          <w:szCs w:val="28"/>
        </w:rPr>
      </w:pPr>
      <w:r w:rsidRPr="00E10249">
        <w:rPr>
          <w:sz w:val="28"/>
          <w:szCs w:val="28"/>
        </w:rPr>
        <w:t>ООО «БНГРЭ»</w:t>
      </w:r>
      <w:r w:rsidR="00DF2072" w:rsidRPr="00E10249">
        <w:rPr>
          <w:sz w:val="28"/>
          <w:szCs w:val="28"/>
        </w:rPr>
        <w:t xml:space="preserve"> </w:t>
      </w:r>
      <w:r w:rsidR="006E1083" w:rsidRPr="00E10249">
        <w:rPr>
          <w:sz w:val="28"/>
          <w:szCs w:val="28"/>
        </w:rPr>
        <w:t>-</w:t>
      </w:r>
      <w:r w:rsidR="00024080" w:rsidRPr="00E10249">
        <w:rPr>
          <w:sz w:val="28"/>
          <w:szCs w:val="28"/>
        </w:rPr>
        <w:t xml:space="preserve"> </w:t>
      </w:r>
    </w:p>
    <w:p w:rsidR="00024080" w:rsidRPr="00E10249" w:rsidRDefault="006E1083" w:rsidP="006E1083">
      <w:pPr>
        <w:autoSpaceDE w:val="0"/>
        <w:autoSpaceDN w:val="0"/>
        <w:adjustRightInd w:val="0"/>
        <w:rPr>
          <w:sz w:val="28"/>
          <w:szCs w:val="28"/>
        </w:rPr>
      </w:pPr>
      <w:r w:rsidRPr="00E10249">
        <w:rPr>
          <w:sz w:val="28"/>
          <w:szCs w:val="28"/>
        </w:rPr>
        <w:t>зам. генерального директора</w:t>
      </w:r>
      <w:r w:rsidR="00745F00" w:rsidRPr="00E10249">
        <w:rPr>
          <w:sz w:val="28"/>
          <w:szCs w:val="28"/>
        </w:rPr>
        <w:t xml:space="preserve">                                        __</w:t>
      </w:r>
      <w:r w:rsidRPr="00E10249">
        <w:rPr>
          <w:sz w:val="28"/>
          <w:szCs w:val="28"/>
        </w:rPr>
        <w:t>__________</w:t>
      </w:r>
      <w:r w:rsidR="006C2DC7" w:rsidRPr="00E10249">
        <w:rPr>
          <w:sz w:val="28"/>
          <w:szCs w:val="28"/>
        </w:rPr>
        <w:t xml:space="preserve"> </w:t>
      </w:r>
      <w:r w:rsidRPr="00E10249">
        <w:rPr>
          <w:sz w:val="28"/>
          <w:szCs w:val="28"/>
        </w:rPr>
        <w:t xml:space="preserve"> </w:t>
      </w:r>
      <w:r w:rsidR="006C2DC7" w:rsidRPr="00E10249">
        <w:rPr>
          <w:sz w:val="28"/>
          <w:szCs w:val="28"/>
        </w:rPr>
        <w:t>А.Ф. Плешаков</w:t>
      </w:r>
      <w:r w:rsidRPr="00E10249">
        <w:rPr>
          <w:sz w:val="28"/>
          <w:szCs w:val="28"/>
        </w:rPr>
        <w:t xml:space="preserve">                                                                           </w:t>
      </w:r>
      <w:r w:rsidR="00024080" w:rsidRPr="00E10249">
        <w:rPr>
          <w:sz w:val="28"/>
          <w:szCs w:val="28"/>
        </w:rPr>
        <w:t xml:space="preserve">             </w:t>
      </w:r>
    </w:p>
    <w:p w:rsidR="00024080" w:rsidRPr="00E10249" w:rsidRDefault="006E1083" w:rsidP="00024080">
      <w:pPr>
        <w:autoSpaceDE w:val="0"/>
        <w:autoSpaceDN w:val="0"/>
        <w:adjustRightInd w:val="0"/>
        <w:rPr>
          <w:sz w:val="28"/>
          <w:szCs w:val="28"/>
        </w:rPr>
      </w:pPr>
      <w:r w:rsidRPr="00E10249">
        <w:rPr>
          <w:sz w:val="28"/>
          <w:szCs w:val="28"/>
        </w:rPr>
        <w:t>по</w:t>
      </w:r>
      <w:r w:rsidR="00DF2072" w:rsidRPr="00E10249">
        <w:rPr>
          <w:sz w:val="28"/>
          <w:szCs w:val="28"/>
        </w:rPr>
        <w:t xml:space="preserve"> бурению - Г</w:t>
      </w:r>
      <w:r w:rsidRPr="00E10249">
        <w:rPr>
          <w:sz w:val="28"/>
          <w:szCs w:val="28"/>
        </w:rPr>
        <w:t>лавный инженер</w:t>
      </w:r>
      <w:r w:rsidR="00024080" w:rsidRPr="00E10249">
        <w:rPr>
          <w:sz w:val="28"/>
          <w:szCs w:val="28"/>
        </w:rPr>
        <w:t xml:space="preserve">            </w:t>
      </w:r>
      <w:r w:rsidRPr="00E10249">
        <w:rPr>
          <w:sz w:val="28"/>
          <w:szCs w:val="28"/>
        </w:rPr>
        <w:t xml:space="preserve">                                       </w:t>
      </w:r>
    </w:p>
    <w:p w:rsidR="008119DA" w:rsidRPr="00E10249" w:rsidRDefault="00745F00" w:rsidP="00745F00">
      <w:pPr>
        <w:tabs>
          <w:tab w:val="left" w:pos="6220"/>
        </w:tabs>
        <w:autoSpaceDE w:val="0"/>
        <w:autoSpaceDN w:val="0"/>
        <w:adjustRightInd w:val="0"/>
        <w:rPr>
          <w:sz w:val="28"/>
          <w:szCs w:val="28"/>
        </w:rPr>
      </w:pPr>
      <w:r w:rsidRPr="00E10249">
        <w:rPr>
          <w:sz w:val="28"/>
          <w:szCs w:val="28"/>
        </w:rPr>
        <w:t xml:space="preserve">                                                                                         «___» ______________ 2014 г.</w:t>
      </w:r>
    </w:p>
    <w:p w:rsidR="00024080" w:rsidRPr="00E10249" w:rsidRDefault="006C2DC7" w:rsidP="00024080">
      <w:pPr>
        <w:autoSpaceDE w:val="0"/>
        <w:autoSpaceDN w:val="0"/>
        <w:adjustRightInd w:val="0"/>
        <w:rPr>
          <w:sz w:val="28"/>
          <w:szCs w:val="28"/>
        </w:rPr>
      </w:pPr>
      <w:r w:rsidRPr="00E10249">
        <w:rPr>
          <w:sz w:val="28"/>
          <w:szCs w:val="28"/>
        </w:rPr>
        <w:t>_____________  С.Е. Воронцов</w:t>
      </w:r>
    </w:p>
    <w:p w:rsidR="00024080" w:rsidRPr="00E10249" w:rsidRDefault="00024080" w:rsidP="00024080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024080" w:rsidRPr="00E10249" w:rsidRDefault="00024080" w:rsidP="00024080">
      <w:pPr>
        <w:autoSpaceDE w:val="0"/>
        <w:autoSpaceDN w:val="0"/>
        <w:adjustRightInd w:val="0"/>
        <w:rPr>
          <w:sz w:val="28"/>
          <w:szCs w:val="28"/>
        </w:rPr>
      </w:pPr>
      <w:r w:rsidRPr="00E10249">
        <w:rPr>
          <w:sz w:val="28"/>
          <w:szCs w:val="28"/>
        </w:rPr>
        <w:t>Зам. генерального директора</w:t>
      </w:r>
      <w:r w:rsidR="006C2DC7" w:rsidRPr="00E10249">
        <w:rPr>
          <w:sz w:val="28"/>
          <w:szCs w:val="28"/>
        </w:rPr>
        <w:t xml:space="preserve"> - </w:t>
      </w:r>
      <w:r w:rsidRPr="00E10249">
        <w:rPr>
          <w:sz w:val="28"/>
          <w:szCs w:val="28"/>
        </w:rPr>
        <w:t xml:space="preserve"> </w:t>
      </w:r>
    </w:p>
    <w:p w:rsidR="00024080" w:rsidRPr="00E10249" w:rsidRDefault="00DF2072" w:rsidP="00024080">
      <w:pPr>
        <w:autoSpaceDE w:val="0"/>
        <w:autoSpaceDN w:val="0"/>
        <w:adjustRightInd w:val="0"/>
        <w:rPr>
          <w:sz w:val="28"/>
          <w:szCs w:val="28"/>
        </w:rPr>
      </w:pPr>
      <w:r w:rsidRPr="00E10249">
        <w:rPr>
          <w:sz w:val="28"/>
          <w:szCs w:val="28"/>
        </w:rPr>
        <w:t>Д</w:t>
      </w:r>
      <w:r w:rsidR="006C2DC7" w:rsidRPr="00E10249">
        <w:rPr>
          <w:sz w:val="28"/>
          <w:szCs w:val="28"/>
        </w:rPr>
        <w:t xml:space="preserve">иректор </w:t>
      </w:r>
      <w:r w:rsidR="00024080" w:rsidRPr="00E10249">
        <w:rPr>
          <w:sz w:val="28"/>
          <w:szCs w:val="28"/>
        </w:rPr>
        <w:t>по экономике и финансам</w:t>
      </w:r>
    </w:p>
    <w:p w:rsidR="00024080" w:rsidRPr="00E10249" w:rsidRDefault="00024080" w:rsidP="00024080">
      <w:pPr>
        <w:autoSpaceDE w:val="0"/>
        <w:autoSpaceDN w:val="0"/>
        <w:adjustRightInd w:val="0"/>
        <w:rPr>
          <w:sz w:val="28"/>
          <w:szCs w:val="28"/>
        </w:rPr>
      </w:pPr>
    </w:p>
    <w:p w:rsidR="00024080" w:rsidRPr="00E10249" w:rsidRDefault="00024080" w:rsidP="00024080">
      <w:pPr>
        <w:ind w:right="-186"/>
        <w:rPr>
          <w:sz w:val="28"/>
          <w:szCs w:val="28"/>
        </w:rPr>
      </w:pPr>
      <w:r w:rsidRPr="00E10249">
        <w:rPr>
          <w:sz w:val="28"/>
          <w:szCs w:val="28"/>
        </w:rPr>
        <w:t xml:space="preserve">______________ </w:t>
      </w:r>
      <w:r w:rsidR="003566C7" w:rsidRPr="00E10249">
        <w:rPr>
          <w:sz w:val="28"/>
          <w:szCs w:val="28"/>
        </w:rPr>
        <w:t xml:space="preserve"> И.Ю</w:t>
      </w:r>
      <w:r w:rsidR="006C2DC7" w:rsidRPr="00E10249">
        <w:rPr>
          <w:sz w:val="28"/>
          <w:szCs w:val="28"/>
        </w:rPr>
        <w:t>. Карцев</w:t>
      </w:r>
    </w:p>
    <w:p w:rsidR="003B5538" w:rsidRPr="00E10249" w:rsidRDefault="003B5538" w:rsidP="00643F6F">
      <w:pPr>
        <w:ind w:right="-186"/>
        <w:rPr>
          <w:b/>
          <w:sz w:val="28"/>
          <w:szCs w:val="28"/>
        </w:rPr>
      </w:pPr>
    </w:p>
    <w:p w:rsidR="00AB6756" w:rsidRPr="00E10249" w:rsidRDefault="00AB6756" w:rsidP="00C9152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15D8A" w:rsidRPr="00C51E98" w:rsidRDefault="00F46B1A" w:rsidP="0027738C">
      <w:pPr>
        <w:autoSpaceDE w:val="0"/>
        <w:autoSpaceDN w:val="0"/>
        <w:adjustRightInd w:val="0"/>
        <w:jc w:val="both"/>
        <w:outlineLvl w:val="0"/>
        <w:rPr>
          <w:b/>
          <w:iCs/>
          <w:sz w:val="28"/>
          <w:szCs w:val="28"/>
        </w:rPr>
      </w:pPr>
      <w:r w:rsidRPr="00E10249">
        <w:rPr>
          <w:b/>
          <w:sz w:val="28"/>
          <w:szCs w:val="28"/>
        </w:rPr>
        <w:t xml:space="preserve">ЛОТ </w:t>
      </w:r>
      <w:r w:rsidR="001E73D8" w:rsidRPr="00E10249">
        <w:rPr>
          <w:b/>
          <w:sz w:val="28"/>
          <w:szCs w:val="28"/>
        </w:rPr>
        <w:t>№ СБР</w:t>
      </w:r>
      <w:r w:rsidR="006C2DC7" w:rsidRPr="00E10249">
        <w:rPr>
          <w:b/>
          <w:sz w:val="28"/>
          <w:szCs w:val="28"/>
        </w:rPr>
        <w:t>-201</w:t>
      </w:r>
      <w:r w:rsidR="001E73D8" w:rsidRPr="00E10249">
        <w:rPr>
          <w:b/>
          <w:sz w:val="28"/>
          <w:szCs w:val="28"/>
        </w:rPr>
        <w:t>5</w:t>
      </w:r>
      <w:r w:rsidR="00BB641C" w:rsidRPr="00E10249">
        <w:rPr>
          <w:b/>
          <w:sz w:val="28"/>
          <w:szCs w:val="28"/>
        </w:rPr>
        <w:t>.</w:t>
      </w:r>
      <w:r w:rsidR="0098687F" w:rsidRPr="00E10249">
        <w:rPr>
          <w:b/>
          <w:sz w:val="28"/>
          <w:szCs w:val="28"/>
        </w:rPr>
        <w:t>2</w:t>
      </w:r>
      <w:r w:rsidR="001E73D8" w:rsidRPr="00E10249">
        <w:rPr>
          <w:b/>
          <w:sz w:val="28"/>
          <w:szCs w:val="28"/>
        </w:rPr>
        <w:t>.</w:t>
      </w:r>
      <w:r w:rsidR="00C51E98" w:rsidRPr="00C51E98">
        <w:rPr>
          <w:b/>
        </w:rPr>
        <w:t xml:space="preserve"> </w:t>
      </w:r>
      <w:r w:rsidR="00C51E98" w:rsidRPr="00C51E98">
        <w:rPr>
          <w:b/>
          <w:iCs/>
          <w:sz w:val="28"/>
          <w:szCs w:val="28"/>
        </w:rPr>
        <w:t>Инженерное сопровождение буровых растворов при стро</w:t>
      </w:r>
      <w:r w:rsidR="00C51E98" w:rsidRPr="00C51E98">
        <w:rPr>
          <w:b/>
          <w:iCs/>
          <w:sz w:val="28"/>
          <w:szCs w:val="28"/>
        </w:rPr>
        <w:t>и</w:t>
      </w:r>
      <w:r w:rsidR="00C51E98" w:rsidRPr="00C51E98">
        <w:rPr>
          <w:b/>
          <w:iCs/>
          <w:sz w:val="28"/>
          <w:szCs w:val="28"/>
        </w:rPr>
        <w:t>тельстве поисково-оценочной скважины № 30 Тагульского лицензионного участка</w:t>
      </w:r>
    </w:p>
    <w:p w:rsidR="00715D8A" w:rsidRPr="00E10249" w:rsidRDefault="00715D8A" w:rsidP="008441C4">
      <w:pPr>
        <w:autoSpaceDE w:val="0"/>
        <w:autoSpaceDN w:val="0"/>
        <w:adjustRightInd w:val="0"/>
        <w:jc w:val="both"/>
        <w:rPr>
          <w:i/>
          <w:iCs/>
          <w:sz w:val="28"/>
          <w:szCs w:val="28"/>
        </w:rPr>
      </w:pPr>
    </w:p>
    <w:p w:rsidR="003B5538" w:rsidRPr="00E10249" w:rsidRDefault="003B5538" w:rsidP="008441C4">
      <w:pPr>
        <w:autoSpaceDE w:val="0"/>
        <w:autoSpaceDN w:val="0"/>
        <w:adjustRightInd w:val="0"/>
        <w:jc w:val="both"/>
        <w:rPr>
          <w:i/>
          <w:iCs/>
          <w:sz w:val="28"/>
          <w:szCs w:val="28"/>
        </w:rPr>
      </w:pPr>
    </w:p>
    <w:p w:rsidR="00E90EA5" w:rsidRPr="00E10249" w:rsidRDefault="00715D8A" w:rsidP="00C4467A">
      <w:pPr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 w:rsidRPr="00E10249">
        <w:rPr>
          <w:b/>
          <w:iCs/>
          <w:sz w:val="28"/>
          <w:szCs w:val="28"/>
        </w:rPr>
        <w:t xml:space="preserve">Объект работ: </w:t>
      </w:r>
      <w:r w:rsidR="006A605D" w:rsidRPr="00E10249">
        <w:rPr>
          <w:b/>
          <w:iCs/>
          <w:sz w:val="28"/>
          <w:szCs w:val="28"/>
        </w:rPr>
        <w:t>Скважина №</w:t>
      </w:r>
      <w:r w:rsidR="00046422" w:rsidRPr="00E10249">
        <w:rPr>
          <w:b/>
          <w:iCs/>
          <w:sz w:val="28"/>
          <w:szCs w:val="28"/>
        </w:rPr>
        <w:t>30</w:t>
      </w:r>
      <w:r w:rsidR="00D62CCD" w:rsidRPr="00E10249">
        <w:rPr>
          <w:b/>
          <w:iCs/>
          <w:sz w:val="28"/>
          <w:szCs w:val="28"/>
        </w:rPr>
        <w:t xml:space="preserve"> </w:t>
      </w:r>
      <w:r w:rsidR="00046422" w:rsidRPr="00E10249">
        <w:rPr>
          <w:b/>
          <w:iCs/>
          <w:sz w:val="28"/>
          <w:szCs w:val="28"/>
        </w:rPr>
        <w:t>Тагульскте</w:t>
      </w:r>
      <w:r w:rsidR="006C2DC7" w:rsidRPr="00E10249">
        <w:rPr>
          <w:b/>
          <w:iCs/>
          <w:sz w:val="28"/>
          <w:szCs w:val="28"/>
        </w:rPr>
        <w:t xml:space="preserve"> месторождение</w:t>
      </w:r>
      <w:r w:rsidR="00E90EA5" w:rsidRPr="00E10249">
        <w:rPr>
          <w:b/>
          <w:iCs/>
          <w:sz w:val="28"/>
          <w:szCs w:val="28"/>
        </w:rPr>
        <w:t xml:space="preserve">   </w:t>
      </w:r>
    </w:p>
    <w:p w:rsidR="00E90EA5" w:rsidRPr="00E10249" w:rsidRDefault="00E90EA5" w:rsidP="001E73D8">
      <w:pPr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 w:rsidRPr="00E10249">
        <w:rPr>
          <w:b/>
          <w:iCs/>
          <w:sz w:val="28"/>
          <w:szCs w:val="28"/>
        </w:rPr>
        <w:t xml:space="preserve">Максимальная стоимость предложения претендента </w:t>
      </w:r>
      <w:r w:rsidRPr="00E10249">
        <w:rPr>
          <w:b/>
          <w:sz w:val="28"/>
          <w:szCs w:val="28"/>
        </w:rPr>
        <w:t>ЛОТа №</w:t>
      </w:r>
      <w:r w:rsidR="00745F00" w:rsidRPr="00E10249">
        <w:rPr>
          <w:b/>
          <w:sz w:val="28"/>
          <w:szCs w:val="28"/>
        </w:rPr>
        <w:t xml:space="preserve"> СБР-2015.</w:t>
      </w:r>
      <w:r w:rsidR="0098687F" w:rsidRPr="00E10249">
        <w:rPr>
          <w:b/>
          <w:sz w:val="28"/>
          <w:szCs w:val="28"/>
        </w:rPr>
        <w:t>2</w:t>
      </w:r>
      <w:r w:rsidR="00745F00" w:rsidRPr="00E10249">
        <w:rPr>
          <w:b/>
          <w:sz w:val="28"/>
          <w:szCs w:val="28"/>
        </w:rPr>
        <w:t>.</w:t>
      </w:r>
    </w:p>
    <w:p w:rsidR="005D49DD" w:rsidRPr="00E10249" w:rsidRDefault="00E90EA5" w:rsidP="005D49DD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10249">
        <w:rPr>
          <w:b/>
          <w:sz w:val="28"/>
          <w:szCs w:val="28"/>
        </w:rPr>
        <w:t xml:space="preserve">не должна  превышать </w:t>
      </w:r>
      <w:r w:rsidR="00E10249" w:rsidRPr="00E10249">
        <w:rPr>
          <w:b/>
          <w:sz w:val="28"/>
          <w:szCs w:val="28"/>
        </w:rPr>
        <w:t>10</w:t>
      </w:r>
      <w:r w:rsidR="00E10249" w:rsidRPr="00E10249">
        <w:rPr>
          <w:b/>
          <w:sz w:val="28"/>
          <w:szCs w:val="28"/>
          <w:lang w:val="en-US"/>
        </w:rPr>
        <w:t> </w:t>
      </w:r>
      <w:r w:rsidR="00E10249" w:rsidRPr="00E10249">
        <w:rPr>
          <w:b/>
          <w:sz w:val="28"/>
          <w:szCs w:val="28"/>
        </w:rPr>
        <w:t>000 000</w:t>
      </w:r>
      <w:r w:rsidRPr="00E10249">
        <w:rPr>
          <w:b/>
          <w:sz w:val="28"/>
          <w:szCs w:val="28"/>
        </w:rPr>
        <w:t xml:space="preserve"> руб. (без НДС), </w:t>
      </w:r>
      <w:r w:rsidR="00E10249" w:rsidRPr="00C51E98">
        <w:rPr>
          <w:b/>
          <w:sz w:val="28"/>
          <w:szCs w:val="28"/>
        </w:rPr>
        <w:t>11</w:t>
      </w:r>
      <w:r w:rsidR="00E10249" w:rsidRPr="00E10249">
        <w:rPr>
          <w:b/>
          <w:sz w:val="28"/>
          <w:szCs w:val="28"/>
          <w:lang w:val="en-US"/>
        </w:rPr>
        <w:t> </w:t>
      </w:r>
      <w:r w:rsidR="00E10249" w:rsidRPr="00C51E98">
        <w:rPr>
          <w:b/>
          <w:sz w:val="28"/>
          <w:szCs w:val="28"/>
        </w:rPr>
        <w:t>800</w:t>
      </w:r>
      <w:r w:rsidR="00E10249" w:rsidRPr="00E10249">
        <w:rPr>
          <w:b/>
          <w:sz w:val="28"/>
          <w:szCs w:val="28"/>
          <w:lang w:val="en-US"/>
        </w:rPr>
        <w:t> </w:t>
      </w:r>
      <w:r w:rsidR="00E10249" w:rsidRPr="00C51E98">
        <w:rPr>
          <w:b/>
          <w:sz w:val="28"/>
          <w:szCs w:val="28"/>
        </w:rPr>
        <w:t xml:space="preserve">000 </w:t>
      </w:r>
      <w:r w:rsidRPr="00E10249">
        <w:rPr>
          <w:b/>
          <w:sz w:val="28"/>
          <w:szCs w:val="28"/>
        </w:rPr>
        <w:t>руб. (с НДС).</w:t>
      </w:r>
    </w:p>
    <w:p w:rsidR="00C4467A" w:rsidRPr="00E10249" w:rsidRDefault="00C4467A" w:rsidP="005D49DD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B5538" w:rsidRPr="00E10249" w:rsidRDefault="003B5538" w:rsidP="005D49DD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A605D" w:rsidRPr="00E10249" w:rsidRDefault="006A605D" w:rsidP="009C5A28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</w:rPr>
      </w:pPr>
      <w:r w:rsidRPr="00E10249">
        <w:rPr>
          <w:b/>
          <w:iCs/>
          <w:sz w:val="28"/>
          <w:szCs w:val="28"/>
        </w:rPr>
        <w:t>Общие положения.</w:t>
      </w:r>
    </w:p>
    <w:p w:rsidR="00B84DD0" w:rsidRPr="00E10249" w:rsidRDefault="00B84DD0" w:rsidP="00B84DD0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6A605D" w:rsidRPr="00E10249" w:rsidRDefault="006A605D" w:rsidP="004A5E3D">
      <w:pPr>
        <w:numPr>
          <w:ilvl w:val="1"/>
          <w:numId w:val="1"/>
        </w:numPr>
        <w:tabs>
          <w:tab w:val="num" w:pos="540"/>
        </w:tabs>
        <w:autoSpaceDE w:val="0"/>
        <w:autoSpaceDN w:val="0"/>
        <w:adjustRightInd w:val="0"/>
        <w:ind w:left="0" w:firstLine="0"/>
        <w:jc w:val="both"/>
        <w:rPr>
          <w:b/>
          <w:sz w:val="28"/>
          <w:szCs w:val="28"/>
        </w:rPr>
      </w:pPr>
      <w:r w:rsidRPr="00E10249">
        <w:rPr>
          <w:b/>
          <w:iCs/>
          <w:sz w:val="28"/>
          <w:szCs w:val="28"/>
        </w:rPr>
        <w:t>П</w:t>
      </w:r>
      <w:r w:rsidRPr="00E10249">
        <w:rPr>
          <w:b/>
          <w:sz w:val="28"/>
          <w:szCs w:val="28"/>
        </w:rPr>
        <w:t>редмет закупки.</w:t>
      </w:r>
    </w:p>
    <w:p w:rsidR="003B5538" w:rsidRPr="00E10249" w:rsidRDefault="00B84DD0" w:rsidP="00745F00">
      <w:pPr>
        <w:ind w:right="-186"/>
        <w:rPr>
          <w:sz w:val="28"/>
          <w:szCs w:val="28"/>
        </w:rPr>
      </w:pPr>
      <w:r w:rsidRPr="00E10249">
        <w:rPr>
          <w:sz w:val="28"/>
          <w:szCs w:val="28"/>
        </w:rPr>
        <w:t xml:space="preserve">Отбор организации, </w:t>
      </w:r>
      <w:r w:rsidRPr="00E10249">
        <w:rPr>
          <w:bCs/>
          <w:sz w:val="28"/>
          <w:szCs w:val="28"/>
        </w:rPr>
        <w:t xml:space="preserve">способной </w:t>
      </w:r>
      <w:r w:rsidRPr="00E10249">
        <w:rPr>
          <w:sz w:val="28"/>
          <w:szCs w:val="28"/>
        </w:rPr>
        <w:t>выполнить работы по приготовлению и инженерному с</w:t>
      </w:r>
      <w:r w:rsidRPr="00E10249">
        <w:rPr>
          <w:sz w:val="28"/>
          <w:szCs w:val="28"/>
        </w:rPr>
        <w:t>о</w:t>
      </w:r>
      <w:r w:rsidRPr="00E10249">
        <w:rPr>
          <w:sz w:val="28"/>
          <w:szCs w:val="28"/>
        </w:rPr>
        <w:t>провождению буровых растворов,</w:t>
      </w:r>
      <w:r w:rsidR="00643F6F" w:rsidRPr="00E10249">
        <w:rPr>
          <w:sz w:val="28"/>
          <w:szCs w:val="28"/>
        </w:rPr>
        <w:t xml:space="preserve"> </w:t>
      </w:r>
      <w:r w:rsidRPr="00E10249">
        <w:rPr>
          <w:sz w:val="28"/>
          <w:szCs w:val="28"/>
        </w:rPr>
        <w:t>при</w:t>
      </w:r>
      <w:r w:rsidR="001930AC" w:rsidRPr="00E10249">
        <w:rPr>
          <w:sz w:val="28"/>
          <w:szCs w:val="28"/>
        </w:rPr>
        <w:t xml:space="preserve"> бурени</w:t>
      </w:r>
      <w:r w:rsidR="00046422" w:rsidRPr="00E10249">
        <w:rPr>
          <w:sz w:val="28"/>
          <w:szCs w:val="28"/>
        </w:rPr>
        <w:t>я</w:t>
      </w:r>
      <w:r w:rsidR="001930AC" w:rsidRPr="00E10249">
        <w:rPr>
          <w:sz w:val="28"/>
          <w:szCs w:val="28"/>
        </w:rPr>
        <w:t xml:space="preserve"> </w:t>
      </w:r>
      <w:r w:rsidR="00EF0AAC" w:rsidRPr="00E10249">
        <w:rPr>
          <w:sz w:val="28"/>
          <w:szCs w:val="28"/>
        </w:rPr>
        <w:t>наклонно-направленной</w:t>
      </w:r>
      <w:r w:rsidR="006A605D" w:rsidRPr="00E10249">
        <w:rPr>
          <w:sz w:val="28"/>
          <w:szCs w:val="28"/>
        </w:rPr>
        <w:t xml:space="preserve"> скважины №</w:t>
      </w:r>
      <w:r w:rsidRPr="00E10249">
        <w:rPr>
          <w:sz w:val="28"/>
          <w:szCs w:val="28"/>
        </w:rPr>
        <w:t>30 Тагульского Лицензионного участка</w:t>
      </w:r>
    </w:p>
    <w:p w:rsidR="006A605D" w:rsidRPr="00E10249" w:rsidRDefault="00EF0AAC" w:rsidP="00745F00">
      <w:pPr>
        <w:ind w:right="-186"/>
        <w:rPr>
          <w:sz w:val="28"/>
          <w:szCs w:val="28"/>
        </w:rPr>
      </w:pPr>
      <w:r w:rsidRPr="00E10249">
        <w:rPr>
          <w:sz w:val="28"/>
          <w:szCs w:val="28"/>
        </w:rPr>
        <w:t xml:space="preserve"> </w:t>
      </w:r>
    </w:p>
    <w:p w:rsidR="006A605D" w:rsidRPr="00E10249" w:rsidRDefault="006A605D" w:rsidP="004A5E3D">
      <w:pPr>
        <w:numPr>
          <w:ilvl w:val="1"/>
          <w:numId w:val="1"/>
        </w:numPr>
        <w:tabs>
          <w:tab w:val="num" w:pos="54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E10249">
        <w:rPr>
          <w:b/>
          <w:sz w:val="28"/>
          <w:szCs w:val="28"/>
        </w:rPr>
        <w:t>Заказчик</w:t>
      </w:r>
      <w:r w:rsidRPr="00E10249">
        <w:rPr>
          <w:sz w:val="28"/>
          <w:szCs w:val="28"/>
        </w:rPr>
        <w:t>.</w:t>
      </w:r>
    </w:p>
    <w:p w:rsidR="00C832C7" w:rsidRPr="00E10249" w:rsidRDefault="006A605D" w:rsidP="00745F0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10249">
        <w:rPr>
          <w:sz w:val="28"/>
          <w:szCs w:val="28"/>
        </w:rPr>
        <w:t xml:space="preserve">Общество с ограниченной ответственностью «Байкитская нефтегазоразведочная </w:t>
      </w:r>
    </w:p>
    <w:p w:rsidR="006A605D" w:rsidRPr="00E10249" w:rsidRDefault="006A605D" w:rsidP="00745F0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10249">
        <w:rPr>
          <w:sz w:val="28"/>
          <w:szCs w:val="28"/>
        </w:rPr>
        <w:t>э</w:t>
      </w:r>
      <w:r w:rsidR="00E52785" w:rsidRPr="00E10249">
        <w:rPr>
          <w:sz w:val="28"/>
          <w:szCs w:val="28"/>
        </w:rPr>
        <w:t>кспедиция» (ООО «БНГРЭ») являюще</w:t>
      </w:r>
      <w:r w:rsidRPr="00E10249">
        <w:rPr>
          <w:sz w:val="28"/>
          <w:szCs w:val="28"/>
        </w:rPr>
        <w:t>еся генеральным подрядчиком.</w:t>
      </w:r>
    </w:p>
    <w:p w:rsidR="006A605D" w:rsidRPr="00E10249" w:rsidRDefault="005C530A" w:rsidP="00745F0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10249">
        <w:rPr>
          <w:sz w:val="28"/>
          <w:szCs w:val="28"/>
        </w:rPr>
        <w:t>Заказ</w:t>
      </w:r>
      <w:r w:rsidR="00EF0AAC" w:rsidRPr="00E10249">
        <w:rPr>
          <w:sz w:val="28"/>
          <w:szCs w:val="28"/>
        </w:rPr>
        <w:t xml:space="preserve"> ОАО</w:t>
      </w:r>
      <w:r w:rsidRPr="00E10249">
        <w:rPr>
          <w:sz w:val="28"/>
          <w:szCs w:val="28"/>
        </w:rPr>
        <w:t xml:space="preserve"> </w:t>
      </w:r>
      <w:r w:rsidR="00046422" w:rsidRPr="00E10249">
        <w:rPr>
          <w:sz w:val="28"/>
          <w:szCs w:val="28"/>
        </w:rPr>
        <w:t>«Тагульское</w:t>
      </w:r>
      <w:r w:rsidR="00EF0AAC" w:rsidRPr="00E10249">
        <w:rPr>
          <w:sz w:val="28"/>
          <w:szCs w:val="28"/>
        </w:rPr>
        <w:t>»</w:t>
      </w:r>
      <w:r w:rsidR="006A605D" w:rsidRPr="00E10249">
        <w:rPr>
          <w:sz w:val="28"/>
          <w:szCs w:val="28"/>
        </w:rPr>
        <w:t>.</w:t>
      </w:r>
    </w:p>
    <w:p w:rsidR="00C161DE" w:rsidRPr="00E10249" w:rsidRDefault="006A605D" w:rsidP="00745F0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10249">
        <w:rPr>
          <w:sz w:val="28"/>
          <w:szCs w:val="28"/>
        </w:rPr>
        <w:t xml:space="preserve">Работы будут </w:t>
      </w:r>
      <w:r w:rsidR="00C161DE" w:rsidRPr="00E10249">
        <w:rPr>
          <w:sz w:val="28"/>
          <w:szCs w:val="28"/>
        </w:rPr>
        <w:t>выполняться на условиях подряда</w:t>
      </w:r>
    </w:p>
    <w:p w:rsidR="00B84DD0" w:rsidRPr="00E10249" w:rsidRDefault="00B84DD0" w:rsidP="00745F0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4DD0" w:rsidRPr="00E10249" w:rsidRDefault="00B84DD0" w:rsidP="00745F0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10249">
        <w:rPr>
          <w:b/>
          <w:sz w:val="28"/>
          <w:szCs w:val="28"/>
        </w:rPr>
        <w:t>1.3. Наименование, назначение и цели выполняемых работ/оказываемых услуг</w:t>
      </w:r>
    </w:p>
    <w:p w:rsidR="00B84DD0" w:rsidRPr="00E10249" w:rsidRDefault="00251E8E" w:rsidP="00745F0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10249">
        <w:rPr>
          <w:sz w:val="28"/>
          <w:szCs w:val="28"/>
        </w:rPr>
        <w:t>Оказание услуг по приготовлению и инженерному сопровождению буровых растворов, контроль работы системы очистки бурового раствора, выполнение согласованной с З</w:t>
      </w:r>
      <w:r w:rsidRPr="00E10249">
        <w:rPr>
          <w:sz w:val="28"/>
          <w:szCs w:val="28"/>
        </w:rPr>
        <w:t>а</w:t>
      </w:r>
      <w:r w:rsidRPr="00E10249">
        <w:rPr>
          <w:sz w:val="28"/>
          <w:szCs w:val="28"/>
        </w:rPr>
        <w:t>казчиком программы промывки, при бурении скважины №30 Тагульского ЛУ.</w:t>
      </w:r>
    </w:p>
    <w:p w:rsidR="003B5538" w:rsidRPr="00E10249" w:rsidRDefault="003B5538" w:rsidP="00745F0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61DE" w:rsidRPr="00E10249" w:rsidRDefault="00B84DD0" w:rsidP="00C161D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10249">
        <w:rPr>
          <w:b/>
          <w:sz w:val="28"/>
          <w:szCs w:val="28"/>
        </w:rPr>
        <w:t>1.4</w:t>
      </w:r>
      <w:r w:rsidR="00C161DE" w:rsidRPr="00E10249">
        <w:rPr>
          <w:b/>
          <w:sz w:val="28"/>
          <w:szCs w:val="28"/>
        </w:rPr>
        <w:t>. Плановые сроки выполнения работ.</w:t>
      </w:r>
    </w:p>
    <w:p w:rsidR="00C161DE" w:rsidRPr="00E10249" w:rsidRDefault="00C161DE" w:rsidP="00C161D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10249">
        <w:rPr>
          <w:sz w:val="28"/>
          <w:szCs w:val="28"/>
        </w:rPr>
        <w:t>Мобилизация материалов и оборудования до 25.05.2015 г.</w:t>
      </w:r>
    </w:p>
    <w:p w:rsidR="00C161DE" w:rsidRPr="00E10249" w:rsidRDefault="00C161DE" w:rsidP="00C161D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10249">
        <w:rPr>
          <w:sz w:val="28"/>
          <w:szCs w:val="28"/>
        </w:rPr>
        <w:t>Начало бурения: 25.05.2015 г.</w:t>
      </w:r>
    </w:p>
    <w:p w:rsidR="00C161DE" w:rsidRPr="00E10249" w:rsidRDefault="00C161DE" w:rsidP="00C161D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10249">
        <w:rPr>
          <w:sz w:val="28"/>
          <w:szCs w:val="28"/>
        </w:rPr>
        <w:lastRenderedPageBreak/>
        <w:t>Окончание бурения: 05.10.2015 г.</w:t>
      </w:r>
    </w:p>
    <w:p w:rsidR="00C161DE" w:rsidRPr="00E10249" w:rsidRDefault="00C161DE" w:rsidP="00C161D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10249">
        <w:rPr>
          <w:sz w:val="28"/>
          <w:szCs w:val="28"/>
        </w:rPr>
        <w:t>Продолжительность бурения – 134 суток.</w:t>
      </w:r>
    </w:p>
    <w:p w:rsidR="00C161DE" w:rsidRPr="00E10249" w:rsidRDefault="00C161DE" w:rsidP="00C161D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10249">
        <w:rPr>
          <w:sz w:val="28"/>
          <w:szCs w:val="28"/>
        </w:rPr>
        <w:t>Демобилизация оборудования – с 20.11.2015 г.</w:t>
      </w:r>
    </w:p>
    <w:p w:rsidR="00B84DD0" w:rsidRPr="00E10249" w:rsidRDefault="00B56DE6" w:rsidP="00B84DD0">
      <w:pPr>
        <w:pStyle w:val="af0"/>
        <w:ind w:firstLine="0"/>
        <w:rPr>
          <w:b/>
          <w:sz w:val="28"/>
          <w:szCs w:val="28"/>
        </w:rPr>
      </w:pPr>
      <w:r w:rsidRPr="00E10249">
        <w:rPr>
          <w:b/>
          <w:sz w:val="28"/>
          <w:szCs w:val="28"/>
        </w:rPr>
        <w:t>2.</w:t>
      </w:r>
      <w:r w:rsidR="00B84DD0" w:rsidRPr="00E10249">
        <w:rPr>
          <w:sz w:val="28"/>
          <w:szCs w:val="28"/>
        </w:rPr>
        <w:t xml:space="preserve"> </w:t>
      </w:r>
      <w:r w:rsidR="00B84DD0" w:rsidRPr="00E10249">
        <w:rPr>
          <w:b/>
          <w:sz w:val="28"/>
          <w:szCs w:val="28"/>
        </w:rPr>
        <w:t>Сведения о районе буровых работ</w:t>
      </w:r>
      <w:r w:rsidR="00251E8E" w:rsidRPr="00E10249">
        <w:rPr>
          <w:b/>
          <w:sz w:val="28"/>
          <w:szCs w:val="28"/>
        </w:rPr>
        <w:t xml:space="preserve"> </w:t>
      </w:r>
      <w:r w:rsidR="00B84DD0" w:rsidRPr="00E10249">
        <w:rPr>
          <w:b/>
          <w:sz w:val="28"/>
          <w:szCs w:val="28"/>
        </w:rPr>
        <w:t xml:space="preserve">                                                            </w:t>
      </w:r>
      <w:r w:rsidRPr="00E10249">
        <w:rPr>
          <w:b/>
          <w:sz w:val="28"/>
          <w:szCs w:val="28"/>
        </w:rPr>
        <w:t xml:space="preserve">   </w:t>
      </w:r>
      <w:r w:rsidR="00B84DD0" w:rsidRPr="00E10249">
        <w:rPr>
          <w:sz w:val="20"/>
          <w:szCs w:val="20"/>
        </w:rPr>
        <w:t>Таблица 1</w:t>
      </w:r>
    </w:p>
    <w:tbl>
      <w:tblPr>
        <w:tblW w:w="9481" w:type="dxa"/>
        <w:jc w:val="center"/>
        <w:tblLook w:val="04A0"/>
      </w:tblPr>
      <w:tblGrid>
        <w:gridCol w:w="1523"/>
        <w:gridCol w:w="3929"/>
        <w:gridCol w:w="4029"/>
      </w:tblGrid>
      <w:tr w:rsidR="00B84DD0" w:rsidRPr="00E10249" w:rsidTr="00B84DD0">
        <w:trPr>
          <w:trHeight w:val="241"/>
          <w:jc w:val="center"/>
        </w:trPr>
        <w:tc>
          <w:tcPr>
            <w:tcW w:w="54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10249" w:rsidRDefault="00B84DD0" w:rsidP="00B84DD0">
            <w:pPr>
              <w:jc w:val="center"/>
              <w:rPr>
                <w:sz w:val="21"/>
                <w:szCs w:val="21"/>
              </w:rPr>
            </w:pPr>
            <w:r w:rsidRPr="00E10249">
              <w:rPr>
                <w:sz w:val="21"/>
                <w:szCs w:val="21"/>
              </w:rPr>
              <w:t>Наименование</w:t>
            </w:r>
          </w:p>
        </w:tc>
        <w:tc>
          <w:tcPr>
            <w:tcW w:w="4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10249" w:rsidRDefault="00B84DD0" w:rsidP="00B84DD0">
            <w:pPr>
              <w:jc w:val="center"/>
              <w:rPr>
                <w:sz w:val="21"/>
                <w:szCs w:val="21"/>
              </w:rPr>
            </w:pPr>
            <w:r w:rsidRPr="00E10249">
              <w:rPr>
                <w:sz w:val="21"/>
                <w:szCs w:val="21"/>
              </w:rPr>
              <w:t>Значение (текст, название, величина)</w:t>
            </w:r>
          </w:p>
        </w:tc>
      </w:tr>
      <w:tr w:rsidR="00B84DD0" w:rsidRPr="00E10249" w:rsidTr="00B84DD0">
        <w:trPr>
          <w:trHeight w:val="241"/>
          <w:jc w:val="center"/>
        </w:trPr>
        <w:tc>
          <w:tcPr>
            <w:tcW w:w="5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D0" w:rsidRPr="00E10249" w:rsidRDefault="00B84DD0" w:rsidP="00B84DD0">
            <w:pPr>
              <w:rPr>
                <w:sz w:val="21"/>
                <w:szCs w:val="21"/>
              </w:rPr>
            </w:pPr>
          </w:p>
        </w:tc>
        <w:tc>
          <w:tcPr>
            <w:tcW w:w="4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D0" w:rsidRPr="00E10249" w:rsidRDefault="00B84DD0" w:rsidP="00B84DD0">
            <w:pPr>
              <w:rPr>
                <w:sz w:val="21"/>
                <w:szCs w:val="21"/>
              </w:rPr>
            </w:pPr>
          </w:p>
        </w:tc>
      </w:tr>
      <w:tr w:rsidR="00B84DD0" w:rsidRPr="00E10249" w:rsidTr="00B84DD0">
        <w:trPr>
          <w:trHeight w:val="19"/>
          <w:jc w:val="center"/>
        </w:trPr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4DD0" w:rsidRPr="00E10249" w:rsidRDefault="00B84DD0" w:rsidP="00B84DD0">
            <w:pPr>
              <w:jc w:val="center"/>
              <w:rPr>
                <w:sz w:val="21"/>
                <w:szCs w:val="21"/>
              </w:rPr>
            </w:pPr>
            <w:r w:rsidRPr="00E10249">
              <w:rPr>
                <w:sz w:val="21"/>
                <w:szCs w:val="21"/>
              </w:rPr>
              <w:t>1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10249" w:rsidRDefault="00B84DD0" w:rsidP="00B84DD0">
            <w:pPr>
              <w:jc w:val="center"/>
              <w:rPr>
                <w:sz w:val="21"/>
                <w:szCs w:val="21"/>
              </w:rPr>
            </w:pPr>
            <w:r w:rsidRPr="00E10249">
              <w:rPr>
                <w:sz w:val="21"/>
                <w:szCs w:val="21"/>
              </w:rPr>
              <w:t>2</w:t>
            </w:r>
          </w:p>
        </w:tc>
      </w:tr>
      <w:tr w:rsidR="00B84DD0" w:rsidRPr="00E10249" w:rsidTr="00B84DD0">
        <w:trPr>
          <w:trHeight w:val="19"/>
          <w:jc w:val="center"/>
        </w:trPr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4DD0" w:rsidRPr="00E10249" w:rsidRDefault="00B84DD0" w:rsidP="00B84DD0">
            <w:pPr>
              <w:spacing w:before="20" w:after="20"/>
              <w:rPr>
                <w:sz w:val="21"/>
                <w:szCs w:val="21"/>
              </w:rPr>
            </w:pPr>
            <w:r w:rsidRPr="00E10249">
              <w:rPr>
                <w:sz w:val="21"/>
                <w:szCs w:val="21"/>
              </w:rPr>
              <w:t>№ нефтерайона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10249" w:rsidRDefault="00B84DD0" w:rsidP="00B84DD0">
            <w:pPr>
              <w:spacing w:before="20" w:after="20"/>
              <w:jc w:val="center"/>
              <w:rPr>
                <w:sz w:val="21"/>
                <w:szCs w:val="21"/>
              </w:rPr>
            </w:pPr>
            <w:r w:rsidRPr="00E10249">
              <w:rPr>
                <w:sz w:val="21"/>
                <w:szCs w:val="21"/>
              </w:rPr>
              <w:t>3В</w:t>
            </w:r>
          </w:p>
        </w:tc>
      </w:tr>
      <w:tr w:rsidR="00B84DD0" w:rsidRPr="00E10249" w:rsidTr="00B84DD0">
        <w:trPr>
          <w:trHeight w:val="19"/>
          <w:jc w:val="center"/>
        </w:trPr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84DD0" w:rsidRPr="00E10249" w:rsidRDefault="00B84DD0" w:rsidP="00B84DD0">
            <w:pPr>
              <w:spacing w:before="20" w:after="20"/>
              <w:rPr>
                <w:sz w:val="21"/>
                <w:szCs w:val="21"/>
              </w:rPr>
            </w:pPr>
            <w:r w:rsidRPr="00E10249">
              <w:rPr>
                <w:sz w:val="21"/>
                <w:szCs w:val="21"/>
              </w:rPr>
              <w:t>Административное расположение</w:t>
            </w: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4DD0" w:rsidRPr="00E10249" w:rsidRDefault="00B84DD0" w:rsidP="00B84DD0">
            <w:pPr>
              <w:spacing w:before="20" w:after="20"/>
              <w:jc w:val="center"/>
              <w:rPr>
                <w:sz w:val="21"/>
                <w:szCs w:val="21"/>
              </w:rPr>
            </w:pPr>
            <w:r w:rsidRPr="00E10249">
              <w:rPr>
                <w:sz w:val="21"/>
                <w:szCs w:val="21"/>
              </w:rPr>
              <w:t> </w:t>
            </w:r>
          </w:p>
        </w:tc>
      </w:tr>
      <w:tr w:rsidR="00B84DD0" w:rsidRPr="00E10249" w:rsidTr="00B84DD0">
        <w:trPr>
          <w:trHeight w:val="19"/>
          <w:jc w:val="center"/>
        </w:trPr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84DD0" w:rsidRPr="00E10249" w:rsidRDefault="00B84DD0" w:rsidP="00B84DD0">
            <w:pPr>
              <w:spacing w:before="20" w:after="20"/>
              <w:jc w:val="center"/>
              <w:rPr>
                <w:sz w:val="21"/>
                <w:szCs w:val="21"/>
              </w:rPr>
            </w:pPr>
            <w:r w:rsidRPr="00E10249">
              <w:rPr>
                <w:sz w:val="21"/>
                <w:szCs w:val="21"/>
              </w:rPr>
              <w:t> </w:t>
            </w: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4DD0" w:rsidRPr="00E10249" w:rsidRDefault="00B84DD0" w:rsidP="00B84DD0">
            <w:pPr>
              <w:spacing w:before="20" w:after="20"/>
              <w:ind w:left="-1504" w:firstLine="1504"/>
              <w:rPr>
                <w:sz w:val="21"/>
                <w:szCs w:val="21"/>
              </w:rPr>
            </w:pPr>
            <w:r w:rsidRPr="00E10249">
              <w:rPr>
                <w:sz w:val="21"/>
                <w:szCs w:val="21"/>
              </w:rPr>
              <w:t>- область (край)</w:t>
            </w: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4DD0" w:rsidRPr="00E10249" w:rsidRDefault="00B84DD0" w:rsidP="00B84DD0">
            <w:pPr>
              <w:spacing w:before="20" w:after="20"/>
              <w:jc w:val="center"/>
              <w:rPr>
                <w:sz w:val="21"/>
                <w:szCs w:val="21"/>
              </w:rPr>
            </w:pPr>
            <w:r w:rsidRPr="00E10249">
              <w:rPr>
                <w:sz w:val="21"/>
                <w:szCs w:val="21"/>
              </w:rPr>
              <w:t>Красноярский</w:t>
            </w:r>
          </w:p>
        </w:tc>
      </w:tr>
      <w:tr w:rsidR="00B84DD0" w:rsidRPr="00E10249" w:rsidTr="00B84DD0">
        <w:trPr>
          <w:trHeight w:val="19"/>
          <w:jc w:val="center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84DD0" w:rsidRPr="00E10249" w:rsidRDefault="00B84DD0" w:rsidP="00B84DD0">
            <w:pPr>
              <w:spacing w:before="20" w:after="20"/>
              <w:jc w:val="center"/>
              <w:rPr>
                <w:sz w:val="21"/>
                <w:szCs w:val="21"/>
              </w:rPr>
            </w:pPr>
            <w:r w:rsidRPr="00E10249">
              <w:rPr>
                <w:sz w:val="21"/>
                <w:szCs w:val="21"/>
              </w:rPr>
              <w:t> 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84DD0" w:rsidRPr="00E10249" w:rsidRDefault="00B84DD0" w:rsidP="00B84DD0">
            <w:pPr>
              <w:spacing w:before="20" w:after="20"/>
              <w:rPr>
                <w:sz w:val="21"/>
                <w:szCs w:val="21"/>
              </w:rPr>
            </w:pPr>
            <w:r w:rsidRPr="00E10249">
              <w:rPr>
                <w:sz w:val="21"/>
                <w:szCs w:val="21"/>
              </w:rPr>
              <w:t>- район</w:t>
            </w: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10249" w:rsidRDefault="00B84DD0" w:rsidP="00B84DD0">
            <w:pPr>
              <w:spacing w:before="20" w:after="20"/>
              <w:jc w:val="center"/>
              <w:rPr>
                <w:sz w:val="21"/>
                <w:szCs w:val="21"/>
              </w:rPr>
            </w:pPr>
            <w:r w:rsidRPr="00E10249">
              <w:rPr>
                <w:sz w:val="21"/>
                <w:szCs w:val="21"/>
              </w:rPr>
              <w:t>Туруханский</w:t>
            </w:r>
          </w:p>
        </w:tc>
      </w:tr>
      <w:tr w:rsidR="00B84DD0" w:rsidRPr="00E10249" w:rsidTr="00B84DD0">
        <w:trPr>
          <w:trHeight w:val="19"/>
          <w:jc w:val="center"/>
        </w:trPr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4DD0" w:rsidRPr="00E10249" w:rsidRDefault="00B84DD0" w:rsidP="00B84DD0">
            <w:pPr>
              <w:spacing w:before="20" w:after="20"/>
              <w:rPr>
                <w:sz w:val="21"/>
                <w:szCs w:val="21"/>
              </w:rPr>
            </w:pPr>
            <w:r w:rsidRPr="00E10249">
              <w:rPr>
                <w:sz w:val="21"/>
                <w:szCs w:val="21"/>
              </w:rPr>
              <w:t>Площадь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10249" w:rsidRDefault="00B84DD0" w:rsidP="00B84DD0">
            <w:pPr>
              <w:spacing w:before="20" w:after="20"/>
              <w:jc w:val="center"/>
              <w:rPr>
                <w:sz w:val="21"/>
                <w:szCs w:val="21"/>
              </w:rPr>
            </w:pPr>
            <w:r w:rsidRPr="00E10249">
              <w:rPr>
                <w:sz w:val="21"/>
                <w:szCs w:val="21"/>
              </w:rPr>
              <w:t>Тагульская</w:t>
            </w:r>
          </w:p>
        </w:tc>
      </w:tr>
      <w:tr w:rsidR="00B84DD0" w:rsidRPr="00E10249" w:rsidTr="00B84DD0">
        <w:trPr>
          <w:trHeight w:val="261"/>
          <w:jc w:val="center"/>
        </w:trPr>
        <w:tc>
          <w:tcPr>
            <w:tcW w:w="54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4DD0" w:rsidRPr="00E10249" w:rsidRDefault="00B84DD0" w:rsidP="00B84DD0">
            <w:pPr>
              <w:spacing w:before="20" w:after="20"/>
              <w:rPr>
                <w:sz w:val="21"/>
                <w:szCs w:val="21"/>
              </w:rPr>
            </w:pPr>
            <w:r w:rsidRPr="00E10249">
              <w:rPr>
                <w:sz w:val="21"/>
                <w:szCs w:val="21"/>
              </w:rPr>
              <w:t>Начало работ по строительству скважин на нефть и газ в пределах лицензионного участка недр (год)</w:t>
            </w:r>
          </w:p>
        </w:tc>
        <w:tc>
          <w:tcPr>
            <w:tcW w:w="40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10249" w:rsidRDefault="00B84DD0" w:rsidP="00B84DD0">
            <w:pPr>
              <w:spacing w:before="20" w:after="20"/>
              <w:jc w:val="center"/>
              <w:rPr>
                <w:sz w:val="21"/>
                <w:szCs w:val="21"/>
              </w:rPr>
            </w:pPr>
            <w:r w:rsidRPr="00E10249">
              <w:rPr>
                <w:sz w:val="21"/>
                <w:szCs w:val="21"/>
              </w:rPr>
              <w:t>1986</w:t>
            </w:r>
          </w:p>
        </w:tc>
      </w:tr>
      <w:tr w:rsidR="00B84DD0" w:rsidRPr="00E10249" w:rsidTr="00B84DD0">
        <w:trPr>
          <w:trHeight w:val="281"/>
          <w:jc w:val="center"/>
        </w:trPr>
        <w:tc>
          <w:tcPr>
            <w:tcW w:w="5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84DD0" w:rsidRPr="00E10249" w:rsidRDefault="00B84DD0" w:rsidP="00B84DD0">
            <w:pPr>
              <w:spacing w:before="20" w:after="20"/>
              <w:rPr>
                <w:sz w:val="21"/>
                <w:szCs w:val="21"/>
              </w:rPr>
            </w:pPr>
          </w:p>
        </w:tc>
        <w:tc>
          <w:tcPr>
            <w:tcW w:w="40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D0" w:rsidRPr="00E10249" w:rsidRDefault="00B84DD0" w:rsidP="00B84DD0">
            <w:pPr>
              <w:spacing w:before="20" w:after="20"/>
              <w:rPr>
                <w:sz w:val="21"/>
                <w:szCs w:val="21"/>
              </w:rPr>
            </w:pPr>
          </w:p>
        </w:tc>
      </w:tr>
      <w:tr w:rsidR="00B84DD0" w:rsidRPr="00E10249" w:rsidTr="00B84DD0">
        <w:trPr>
          <w:trHeight w:val="19"/>
          <w:jc w:val="center"/>
        </w:trPr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10249" w:rsidRDefault="00B84DD0" w:rsidP="00B84DD0">
            <w:pPr>
              <w:spacing w:before="20" w:after="20"/>
              <w:rPr>
                <w:sz w:val="21"/>
                <w:szCs w:val="21"/>
              </w:rPr>
            </w:pPr>
            <w:r w:rsidRPr="00E10249">
              <w:rPr>
                <w:sz w:val="21"/>
                <w:szCs w:val="21"/>
              </w:rPr>
              <w:t>Продолжительность отопительного периода в году, сут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10249" w:rsidRDefault="00B84DD0" w:rsidP="00B84DD0">
            <w:pPr>
              <w:spacing w:before="20" w:after="20"/>
              <w:jc w:val="center"/>
              <w:rPr>
                <w:sz w:val="21"/>
                <w:szCs w:val="21"/>
              </w:rPr>
            </w:pPr>
            <w:r w:rsidRPr="00E10249">
              <w:rPr>
                <w:sz w:val="21"/>
                <w:szCs w:val="21"/>
              </w:rPr>
              <w:t>289 (VІ температурная зона, г.Игарка)</w:t>
            </w:r>
          </w:p>
        </w:tc>
      </w:tr>
      <w:tr w:rsidR="00B84DD0" w:rsidRPr="00E10249" w:rsidTr="00B84DD0">
        <w:trPr>
          <w:trHeight w:val="19"/>
          <w:jc w:val="center"/>
        </w:trPr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10249" w:rsidRDefault="00B84DD0" w:rsidP="00B84DD0">
            <w:pPr>
              <w:spacing w:before="20" w:after="20"/>
              <w:rPr>
                <w:sz w:val="21"/>
                <w:szCs w:val="21"/>
              </w:rPr>
            </w:pPr>
            <w:r w:rsidRPr="00E10249">
              <w:rPr>
                <w:sz w:val="21"/>
                <w:szCs w:val="21"/>
              </w:rPr>
              <w:t>Продолжительность зимнего периода в году, сут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10249" w:rsidRDefault="00B84DD0" w:rsidP="00B84DD0">
            <w:pPr>
              <w:spacing w:before="20" w:after="20"/>
              <w:jc w:val="center"/>
              <w:rPr>
                <w:sz w:val="21"/>
                <w:szCs w:val="21"/>
              </w:rPr>
            </w:pPr>
            <w:r w:rsidRPr="00E10249">
              <w:rPr>
                <w:sz w:val="21"/>
                <w:szCs w:val="21"/>
              </w:rPr>
              <w:t>258 (10 сентября – 25 мая)</w:t>
            </w:r>
          </w:p>
        </w:tc>
      </w:tr>
      <w:tr w:rsidR="00B84DD0" w:rsidRPr="00E10249" w:rsidTr="00B84DD0">
        <w:trPr>
          <w:trHeight w:val="19"/>
          <w:jc w:val="center"/>
        </w:trPr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10249" w:rsidRDefault="00B84DD0" w:rsidP="00B84DD0">
            <w:pPr>
              <w:spacing w:before="20" w:after="20"/>
              <w:rPr>
                <w:sz w:val="21"/>
                <w:szCs w:val="21"/>
              </w:rPr>
            </w:pPr>
            <w:r w:rsidRPr="00E10249">
              <w:rPr>
                <w:sz w:val="21"/>
                <w:szCs w:val="21"/>
              </w:rPr>
              <w:t>Сейсмичность района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10249" w:rsidRDefault="00B84DD0" w:rsidP="00B84DD0">
            <w:pPr>
              <w:spacing w:before="20" w:after="20"/>
              <w:jc w:val="center"/>
              <w:rPr>
                <w:sz w:val="21"/>
                <w:szCs w:val="21"/>
              </w:rPr>
            </w:pPr>
            <w:r w:rsidRPr="00E10249">
              <w:rPr>
                <w:sz w:val="21"/>
                <w:szCs w:val="21"/>
              </w:rPr>
              <w:t>нет</w:t>
            </w:r>
          </w:p>
        </w:tc>
      </w:tr>
      <w:tr w:rsidR="00B84DD0" w:rsidRPr="00E10249" w:rsidTr="00B84DD0">
        <w:trPr>
          <w:trHeight w:val="19"/>
          <w:jc w:val="center"/>
        </w:trPr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10249" w:rsidRDefault="00B84DD0" w:rsidP="00B84DD0">
            <w:pPr>
              <w:spacing w:before="20" w:after="20"/>
              <w:rPr>
                <w:sz w:val="21"/>
                <w:szCs w:val="21"/>
              </w:rPr>
            </w:pPr>
            <w:r w:rsidRPr="00E10249">
              <w:rPr>
                <w:sz w:val="21"/>
                <w:szCs w:val="21"/>
              </w:rPr>
              <w:t>Метеорологический пояс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10249" w:rsidRDefault="00B84DD0" w:rsidP="00B84DD0">
            <w:pPr>
              <w:spacing w:before="20" w:after="20"/>
              <w:jc w:val="center"/>
              <w:rPr>
                <w:sz w:val="21"/>
                <w:szCs w:val="21"/>
              </w:rPr>
            </w:pPr>
            <w:r w:rsidRPr="00E10249">
              <w:rPr>
                <w:sz w:val="21"/>
                <w:szCs w:val="21"/>
              </w:rPr>
              <w:t>Резко-континентальный</w:t>
            </w:r>
          </w:p>
        </w:tc>
      </w:tr>
      <w:tr w:rsidR="00B84DD0" w:rsidRPr="00E10249" w:rsidTr="00B84DD0">
        <w:trPr>
          <w:trHeight w:val="19"/>
          <w:jc w:val="center"/>
        </w:trPr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10249" w:rsidRDefault="00B84DD0" w:rsidP="00B84DD0">
            <w:pPr>
              <w:spacing w:before="20" w:after="20"/>
              <w:rPr>
                <w:sz w:val="21"/>
                <w:szCs w:val="21"/>
              </w:rPr>
            </w:pPr>
            <w:r w:rsidRPr="00E10249">
              <w:rPr>
                <w:sz w:val="21"/>
                <w:szCs w:val="21"/>
              </w:rPr>
              <w:t>Срок действия зимников, сут.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D0" w:rsidRPr="00E10249" w:rsidRDefault="00B84DD0" w:rsidP="00B84DD0">
            <w:pPr>
              <w:spacing w:before="20" w:after="20"/>
              <w:jc w:val="center"/>
              <w:rPr>
                <w:sz w:val="21"/>
                <w:szCs w:val="21"/>
              </w:rPr>
            </w:pPr>
            <w:r w:rsidRPr="00E10249">
              <w:rPr>
                <w:sz w:val="21"/>
                <w:szCs w:val="21"/>
              </w:rPr>
              <w:t>210 (ноябрь –  май)</w:t>
            </w:r>
          </w:p>
        </w:tc>
      </w:tr>
      <w:tr w:rsidR="00B84DD0" w:rsidRPr="00E10249" w:rsidTr="00B84DD0">
        <w:trPr>
          <w:trHeight w:val="19"/>
          <w:jc w:val="center"/>
        </w:trPr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DD0" w:rsidRPr="00E10249" w:rsidRDefault="00B84DD0" w:rsidP="00B84DD0">
            <w:pPr>
              <w:spacing w:before="20" w:after="20"/>
            </w:pPr>
            <w:r w:rsidRPr="00E10249">
              <w:t>Начало половодья на реках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DD0" w:rsidRPr="00E10249" w:rsidRDefault="00B84DD0" w:rsidP="00B84DD0">
            <w:pPr>
              <w:spacing w:before="20" w:after="20"/>
              <w:jc w:val="center"/>
            </w:pPr>
            <w:r w:rsidRPr="00E10249">
              <w:t>Середина июня</w:t>
            </w:r>
          </w:p>
        </w:tc>
      </w:tr>
      <w:tr w:rsidR="00B84DD0" w:rsidRPr="00E10249" w:rsidTr="00B84DD0">
        <w:trPr>
          <w:trHeight w:val="19"/>
          <w:jc w:val="center"/>
        </w:trPr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DD0" w:rsidRPr="00E10249" w:rsidRDefault="00B84DD0" w:rsidP="00B84DD0">
            <w:pPr>
              <w:spacing w:before="20" w:after="20"/>
            </w:pPr>
            <w:r w:rsidRPr="00E10249">
              <w:t>Пик половодья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DD0" w:rsidRPr="00E10249" w:rsidRDefault="00B84DD0" w:rsidP="00B84DD0">
            <w:pPr>
              <w:spacing w:before="20" w:after="20"/>
              <w:jc w:val="center"/>
            </w:pPr>
            <w:r w:rsidRPr="00E10249">
              <w:t>Конец июня</w:t>
            </w:r>
          </w:p>
        </w:tc>
      </w:tr>
      <w:tr w:rsidR="00B84DD0" w:rsidRPr="00E10249" w:rsidTr="00B84DD0">
        <w:trPr>
          <w:trHeight w:val="19"/>
          <w:jc w:val="center"/>
        </w:trPr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DD0" w:rsidRPr="00E10249" w:rsidRDefault="00B84DD0" w:rsidP="00B84DD0">
            <w:pPr>
              <w:spacing w:before="20" w:after="20"/>
            </w:pPr>
            <w:r w:rsidRPr="00E10249">
              <w:t>Продолжительность половодья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DD0" w:rsidRPr="00E10249" w:rsidRDefault="00B84DD0" w:rsidP="00B84DD0">
            <w:pPr>
              <w:spacing w:before="20" w:after="20"/>
              <w:jc w:val="center"/>
            </w:pPr>
            <w:r w:rsidRPr="00E10249">
              <w:t>15 сут</w:t>
            </w:r>
          </w:p>
        </w:tc>
      </w:tr>
      <w:tr w:rsidR="00B84DD0" w:rsidRPr="00E10249" w:rsidTr="00B84DD0">
        <w:trPr>
          <w:trHeight w:val="19"/>
          <w:jc w:val="center"/>
        </w:trPr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DD0" w:rsidRPr="00E10249" w:rsidRDefault="00B84DD0" w:rsidP="00B84DD0">
            <w:pPr>
              <w:spacing w:before="20" w:after="20"/>
            </w:pPr>
            <w:r w:rsidRPr="00E10249">
              <w:t>Первые ледовые образования на реках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DD0" w:rsidRPr="00E10249" w:rsidRDefault="00B84DD0" w:rsidP="00B84DD0">
            <w:pPr>
              <w:spacing w:before="20" w:after="20"/>
              <w:jc w:val="center"/>
            </w:pPr>
            <w:r w:rsidRPr="00E10249">
              <w:t>Октябрь</w:t>
            </w:r>
          </w:p>
        </w:tc>
      </w:tr>
      <w:tr w:rsidR="00B84DD0" w:rsidRPr="00E10249" w:rsidTr="00B84DD0">
        <w:trPr>
          <w:trHeight w:val="19"/>
          <w:jc w:val="center"/>
        </w:trPr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DD0" w:rsidRPr="00E10249" w:rsidRDefault="00B84DD0" w:rsidP="00B84DD0">
            <w:pPr>
              <w:spacing w:before="20" w:after="20"/>
            </w:pPr>
            <w:r w:rsidRPr="00E10249">
              <w:t>Установление ледостава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DD0" w:rsidRPr="00E10249" w:rsidRDefault="00B84DD0" w:rsidP="00B84DD0">
            <w:pPr>
              <w:spacing w:before="20" w:after="20"/>
              <w:jc w:val="center"/>
            </w:pPr>
            <w:r w:rsidRPr="00E10249">
              <w:t>Ноябрь</w:t>
            </w:r>
          </w:p>
        </w:tc>
      </w:tr>
    </w:tbl>
    <w:p w:rsidR="00B84DD0" w:rsidRPr="00E10249" w:rsidRDefault="00B84DD0" w:rsidP="00B84DD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84DD0" w:rsidRPr="00E10249" w:rsidRDefault="00B56DE6" w:rsidP="00B84DD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10249">
        <w:rPr>
          <w:b/>
          <w:sz w:val="28"/>
          <w:szCs w:val="28"/>
        </w:rPr>
        <w:t>2.1</w:t>
      </w:r>
      <w:r w:rsidR="00B84DD0" w:rsidRPr="00E10249">
        <w:rPr>
          <w:b/>
          <w:sz w:val="28"/>
          <w:szCs w:val="28"/>
        </w:rPr>
        <w:t>.</w:t>
      </w:r>
      <w:bookmarkStart w:id="0" w:name="_Toc298418862"/>
      <w:bookmarkStart w:id="1" w:name="_Toc298422328"/>
      <w:bookmarkStart w:id="2" w:name="_Toc304814064"/>
      <w:bookmarkStart w:id="3" w:name="_Toc315164739"/>
      <w:r w:rsidR="00B84DD0" w:rsidRPr="00E10249">
        <w:rPr>
          <w:sz w:val="28"/>
          <w:szCs w:val="28"/>
        </w:rPr>
        <w:t xml:space="preserve"> </w:t>
      </w:r>
      <w:r w:rsidR="00B84DD0" w:rsidRPr="00E10249">
        <w:rPr>
          <w:b/>
          <w:sz w:val="28"/>
          <w:szCs w:val="28"/>
        </w:rPr>
        <w:t xml:space="preserve">Условия транспортировки </w:t>
      </w:r>
      <w:bookmarkEnd w:id="0"/>
      <w:bookmarkEnd w:id="1"/>
      <w:bookmarkEnd w:id="2"/>
      <w:bookmarkEnd w:id="3"/>
      <w:r w:rsidR="00B84DD0" w:rsidRPr="00E10249">
        <w:rPr>
          <w:b/>
          <w:sz w:val="28"/>
          <w:szCs w:val="28"/>
        </w:rPr>
        <w:t>грузов и вахт.</w:t>
      </w:r>
    </w:p>
    <w:p w:rsidR="00B84DD0" w:rsidRPr="00E10249" w:rsidRDefault="00B84DD0" w:rsidP="00B84DD0">
      <w:pPr>
        <w:ind w:right="-1" w:firstLine="567"/>
        <w:rPr>
          <w:sz w:val="28"/>
          <w:szCs w:val="28"/>
        </w:rPr>
      </w:pPr>
      <w:r w:rsidRPr="00E10249">
        <w:rPr>
          <w:sz w:val="28"/>
          <w:szCs w:val="28"/>
        </w:rPr>
        <w:t>Проектируемая скважина расположена в районе Крайнего Севера (Заполярье). Транспортировка грузов и вахт на строительство скважин будет производиться назе</w:t>
      </w:r>
      <w:r w:rsidRPr="00E10249">
        <w:rPr>
          <w:sz w:val="28"/>
          <w:szCs w:val="28"/>
        </w:rPr>
        <w:t>м</w:t>
      </w:r>
      <w:r w:rsidRPr="00E10249">
        <w:rPr>
          <w:sz w:val="28"/>
          <w:szCs w:val="28"/>
        </w:rPr>
        <w:t>ным, водным и авиационным  транспортом.</w:t>
      </w:r>
    </w:p>
    <w:p w:rsidR="00B84DD0" w:rsidRPr="00E10249" w:rsidRDefault="00B84DD0" w:rsidP="00B84DD0">
      <w:pPr>
        <w:ind w:left="360"/>
        <w:jc w:val="center"/>
        <w:rPr>
          <w:b/>
          <w:bCs/>
        </w:rPr>
      </w:pPr>
    </w:p>
    <w:p w:rsidR="00B84DD0" w:rsidRPr="00E10249" w:rsidRDefault="00B56DE6" w:rsidP="00B84DD0">
      <w:pPr>
        <w:pStyle w:val="22"/>
        <w:spacing w:after="0"/>
        <w:jc w:val="left"/>
      </w:pPr>
      <w:bookmarkStart w:id="4" w:name="_Toc298418863"/>
      <w:bookmarkStart w:id="5" w:name="_Toc298422329"/>
      <w:bookmarkStart w:id="6" w:name="_Toc304814065"/>
      <w:bookmarkStart w:id="7" w:name="_Toc315164740"/>
      <w:r w:rsidRPr="00E10249">
        <w:t>2.1</w:t>
      </w:r>
      <w:r w:rsidR="00B84DD0" w:rsidRPr="00E10249">
        <w:t xml:space="preserve">.1.  </w:t>
      </w:r>
      <w:r w:rsidR="00B84DD0" w:rsidRPr="00E10249">
        <w:rPr>
          <w:szCs w:val="24"/>
        </w:rPr>
        <w:t>Авиационный транспорт</w:t>
      </w:r>
      <w:bookmarkEnd w:id="4"/>
      <w:bookmarkEnd w:id="5"/>
      <w:bookmarkEnd w:id="6"/>
      <w:bookmarkEnd w:id="7"/>
    </w:p>
    <w:p w:rsidR="00B84DD0" w:rsidRPr="00E10249" w:rsidRDefault="00B84DD0" w:rsidP="00B84DD0">
      <w:pPr>
        <w:pStyle w:val="30"/>
        <w:spacing w:after="0"/>
        <w:ind w:firstLine="567"/>
        <w:rPr>
          <w:sz w:val="28"/>
          <w:szCs w:val="28"/>
        </w:rPr>
      </w:pPr>
      <w:r w:rsidRPr="00E10249">
        <w:rPr>
          <w:sz w:val="28"/>
          <w:szCs w:val="28"/>
        </w:rPr>
        <w:t>В связи с отсутствием постоянно действующих дорог в районе работ, предусма</w:t>
      </w:r>
      <w:r w:rsidRPr="00E10249">
        <w:rPr>
          <w:sz w:val="28"/>
          <w:szCs w:val="28"/>
        </w:rPr>
        <w:t>т</w:t>
      </w:r>
      <w:r w:rsidRPr="00E10249">
        <w:rPr>
          <w:sz w:val="28"/>
          <w:szCs w:val="28"/>
        </w:rPr>
        <w:t>рива</w:t>
      </w:r>
      <w:r w:rsidRPr="00E10249">
        <w:rPr>
          <w:sz w:val="28"/>
          <w:szCs w:val="28"/>
        </w:rPr>
        <w:softHyphen/>
        <w:t>ется  круглогодичное использование авиатранспорта для перевозки вахт, срочных грузов и выполнения специальных рейсов.</w:t>
      </w:r>
    </w:p>
    <w:p w:rsidR="00B84DD0" w:rsidRPr="00E10249" w:rsidRDefault="00B84DD0" w:rsidP="00B84DD0">
      <w:pPr>
        <w:pStyle w:val="30"/>
        <w:rPr>
          <w:sz w:val="28"/>
          <w:szCs w:val="28"/>
        </w:rPr>
      </w:pPr>
      <w:r w:rsidRPr="00E10249">
        <w:rPr>
          <w:sz w:val="28"/>
          <w:szCs w:val="28"/>
        </w:rPr>
        <w:t xml:space="preserve">Для перевозки грузов и вахт используются вертолеты  Ми-8. </w:t>
      </w:r>
    </w:p>
    <w:p w:rsidR="00B84DD0" w:rsidRPr="00E10249" w:rsidRDefault="00B84DD0" w:rsidP="00B84DD0">
      <w:pPr>
        <w:pStyle w:val="af0"/>
        <w:rPr>
          <w:sz w:val="20"/>
          <w:szCs w:val="20"/>
        </w:rPr>
      </w:pPr>
      <w:bookmarkStart w:id="8" w:name="_Toc298420121"/>
      <w:bookmarkStart w:id="9" w:name="_Toc298422330"/>
      <w:bookmarkStart w:id="10" w:name="_Toc304814066"/>
      <w:bookmarkStart w:id="11" w:name="_Toc315164741"/>
      <w:r w:rsidRPr="00E10249">
        <w:rPr>
          <w:spacing w:val="20"/>
        </w:rPr>
        <w:t xml:space="preserve">                                                                                                          </w:t>
      </w:r>
      <w:r w:rsidRPr="00E10249">
        <w:rPr>
          <w:spacing w:val="20"/>
          <w:sz w:val="20"/>
          <w:szCs w:val="20"/>
        </w:rPr>
        <w:t>Таблица</w:t>
      </w:r>
      <w:r w:rsidRPr="00E10249">
        <w:rPr>
          <w:sz w:val="20"/>
          <w:szCs w:val="20"/>
        </w:rPr>
        <w:t xml:space="preserve"> </w:t>
      </w:r>
      <w:bookmarkEnd w:id="8"/>
      <w:bookmarkEnd w:id="9"/>
      <w:bookmarkEnd w:id="10"/>
      <w:bookmarkEnd w:id="11"/>
      <w:r w:rsidRPr="00E10249">
        <w:rPr>
          <w:sz w:val="20"/>
          <w:szCs w:val="20"/>
        </w:rPr>
        <w:t>2</w:t>
      </w:r>
    </w:p>
    <w:tbl>
      <w:tblPr>
        <w:tblW w:w="0" w:type="auto"/>
        <w:jc w:val="center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12"/>
        <w:gridCol w:w="2700"/>
        <w:gridCol w:w="2950"/>
      </w:tblGrid>
      <w:tr w:rsidR="00B84DD0" w:rsidRPr="00E10249" w:rsidTr="00B84DD0">
        <w:trPr>
          <w:jc w:val="center"/>
        </w:trPr>
        <w:tc>
          <w:tcPr>
            <w:tcW w:w="3812" w:type="dxa"/>
          </w:tcPr>
          <w:p w:rsidR="00B84DD0" w:rsidRPr="00E10249" w:rsidRDefault="00B84DD0" w:rsidP="00B84DD0">
            <w:pPr>
              <w:spacing w:before="120" w:after="120"/>
              <w:jc w:val="center"/>
            </w:pPr>
            <w:r w:rsidRPr="00E10249">
              <w:t>Маршрут</w:t>
            </w:r>
          </w:p>
        </w:tc>
        <w:tc>
          <w:tcPr>
            <w:tcW w:w="2700" w:type="dxa"/>
          </w:tcPr>
          <w:p w:rsidR="00B84DD0" w:rsidRPr="00E10249" w:rsidRDefault="00B84DD0" w:rsidP="00B84DD0">
            <w:pPr>
              <w:spacing w:before="120" w:after="120"/>
              <w:jc w:val="center"/>
            </w:pPr>
            <w:r w:rsidRPr="00E10249">
              <w:t>Вид транспорта</w:t>
            </w:r>
          </w:p>
        </w:tc>
        <w:tc>
          <w:tcPr>
            <w:tcW w:w="2950" w:type="dxa"/>
          </w:tcPr>
          <w:p w:rsidR="00B84DD0" w:rsidRPr="00E10249" w:rsidRDefault="00B84DD0" w:rsidP="00B84DD0">
            <w:pPr>
              <w:spacing w:before="120" w:after="120"/>
              <w:jc w:val="center"/>
            </w:pPr>
            <w:r w:rsidRPr="00E10249">
              <w:t>Расстояние, км</w:t>
            </w:r>
          </w:p>
        </w:tc>
      </w:tr>
      <w:tr w:rsidR="00B84DD0" w:rsidRPr="00E10249" w:rsidTr="00B84DD0">
        <w:trPr>
          <w:jc w:val="center"/>
        </w:trPr>
        <w:tc>
          <w:tcPr>
            <w:tcW w:w="3812" w:type="dxa"/>
          </w:tcPr>
          <w:p w:rsidR="00B84DD0" w:rsidRPr="00E10249" w:rsidRDefault="00B84DD0" w:rsidP="00B84DD0">
            <w:pPr>
              <w:jc w:val="center"/>
            </w:pPr>
            <w:r w:rsidRPr="00E10249">
              <w:t>1</w:t>
            </w:r>
          </w:p>
        </w:tc>
        <w:tc>
          <w:tcPr>
            <w:tcW w:w="2700" w:type="dxa"/>
          </w:tcPr>
          <w:p w:rsidR="00B84DD0" w:rsidRPr="00E10249" w:rsidRDefault="00B84DD0" w:rsidP="00B84DD0">
            <w:pPr>
              <w:jc w:val="center"/>
            </w:pPr>
            <w:r w:rsidRPr="00E10249">
              <w:t>2</w:t>
            </w:r>
          </w:p>
        </w:tc>
        <w:tc>
          <w:tcPr>
            <w:tcW w:w="2950" w:type="dxa"/>
          </w:tcPr>
          <w:p w:rsidR="00B84DD0" w:rsidRPr="00E10249" w:rsidRDefault="00B84DD0" w:rsidP="00B84DD0">
            <w:pPr>
              <w:jc w:val="center"/>
            </w:pPr>
            <w:r w:rsidRPr="00E10249">
              <w:t>3</w:t>
            </w:r>
          </w:p>
        </w:tc>
      </w:tr>
      <w:tr w:rsidR="00B84DD0" w:rsidRPr="00E10249" w:rsidTr="00B84DD0">
        <w:trPr>
          <w:jc w:val="center"/>
        </w:trPr>
        <w:tc>
          <w:tcPr>
            <w:tcW w:w="3812" w:type="dxa"/>
            <w:shd w:val="clear" w:color="auto" w:fill="FFFFFF"/>
          </w:tcPr>
          <w:p w:rsidR="00B84DD0" w:rsidRPr="00E10249" w:rsidRDefault="00B84DD0" w:rsidP="00B84DD0">
            <w:pPr>
              <w:spacing w:before="40" w:after="40"/>
              <w:jc w:val="both"/>
            </w:pPr>
            <w:r w:rsidRPr="00E10249">
              <w:t>а/п Н. Уренгой– скв. Тгл -30</w:t>
            </w:r>
          </w:p>
        </w:tc>
        <w:tc>
          <w:tcPr>
            <w:tcW w:w="2700" w:type="dxa"/>
            <w:shd w:val="clear" w:color="auto" w:fill="FFFFFF"/>
          </w:tcPr>
          <w:p w:rsidR="00B84DD0" w:rsidRPr="00E10249" w:rsidRDefault="00B84DD0" w:rsidP="00B84DD0">
            <w:pPr>
              <w:spacing w:before="40" w:after="40"/>
              <w:jc w:val="center"/>
            </w:pPr>
            <w:r w:rsidRPr="00E10249">
              <w:t>Ми – 8</w:t>
            </w:r>
          </w:p>
        </w:tc>
        <w:tc>
          <w:tcPr>
            <w:tcW w:w="2950" w:type="dxa"/>
          </w:tcPr>
          <w:p w:rsidR="00B84DD0" w:rsidRPr="00E10249" w:rsidRDefault="00B84DD0" w:rsidP="00B84DD0">
            <w:pPr>
              <w:spacing w:before="40" w:after="40"/>
              <w:jc w:val="center"/>
            </w:pPr>
            <w:r w:rsidRPr="00E10249">
              <w:t>210</w:t>
            </w:r>
          </w:p>
        </w:tc>
      </w:tr>
    </w:tbl>
    <w:p w:rsidR="00B84DD0" w:rsidRPr="00E10249" w:rsidRDefault="00B84DD0" w:rsidP="00B84DD0">
      <w:pPr>
        <w:jc w:val="both"/>
      </w:pPr>
    </w:p>
    <w:p w:rsidR="00B84DD0" w:rsidRPr="00E10249" w:rsidRDefault="00B56DE6" w:rsidP="00B84DD0">
      <w:pPr>
        <w:pStyle w:val="22"/>
        <w:spacing w:after="0"/>
        <w:jc w:val="left"/>
        <w:rPr>
          <w:szCs w:val="24"/>
        </w:rPr>
      </w:pPr>
      <w:bookmarkStart w:id="12" w:name="_Toc298418864"/>
      <w:bookmarkStart w:id="13" w:name="_Toc298422331"/>
      <w:bookmarkStart w:id="14" w:name="_Toc304814067"/>
      <w:bookmarkStart w:id="15" w:name="_Toc315164742"/>
      <w:r w:rsidRPr="00E10249">
        <w:rPr>
          <w:szCs w:val="24"/>
        </w:rPr>
        <w:t>2</w:t>
      </w:r>
      <w:r w:rsidR="00B84DD0" w:rsidRPr="00E10249">
        <w:rPr>
          <w:szCs w:val="24"/>
        </w:rPr>
        <w:t>.</w:t>
      </w:r>
      <w:r w:rsidRPr="00E10249">
        <w:rPr>
          <w:szCs w:val="24"/>
        </w:rPr>
        <w:t>1</w:t>
      </w:r>
      <w:r w:rsidR="00B84DD0" w:rsidRPr="00E10249">
        <w:rPr>
          <w:szCs w:val="24"/>
        </w:rPr>
        <w:t>.2.  Наземный транспорт</w:t>
      </w:r>
      <w:bookmarkEnd w:id="12"/>
      <w:bookmarkEnd w:id="13"/>
      <w:bookmarkEnd w:id="14"/>
      <w:bookmarkEnd w:id="15"/>
    </w:p>
    <w:p w:rsidR="00B84DD0" w:rsidRPr="00E10249" w:rsidRDefault="00B84DD0" w:rsidP="00B84DD0">
      <w:pPr>
        <w:ind w:right="-2"/>
        <w:jc w:val="both"/>
        <w:rPr>
          <w:sz w:val="28"/>
          <w:szCs w:val="28"/>
        </w:rPr>
      </w:pPr>
      <w:r w:rsidRPr="00E10249">
        <w:rPr>
          <w:sz w:val="28"/>
          <w:szCs w:val="28"/>
        </w:rPr>
        <w:t>Наземный транспорт используется для перевозки грузов по автомобильным дорогам:</w:t>
      </w:r>
    </w:p>
    <w:p w:rsidR="00B84DD0" w:rsidRPr="00E10249" w:rsidRDefault="00B84DD0" w:rsidP="00B84DD0">
      <w:pPr>
        <w:pStyle w:val="af0"/>
        <w:spacing w:after="0"/>
        <w:rPr>
          <w:sz w:val="20"/>
          <w:szCs w:val="20"/>
        </w:rPr>
      </w:pPr>
      <w:bookmarkStart w:id="16" w:name="_Toc298420122"/>
      <w:bookmarkStart w:id="17" w:name="_Toc298422332"/>
      <w:bookmarkStart w:id="18" w:name="_Toc304814068"/>
      <w:bookmarkStart w:id="19" w:name="_Toc315164743"/>
      <w:r w:rsidRPr="00E10249">
        <w:rPr>
          <w:spacing w:val="20"/>
        </w:rPr>
        <w:t xml:space="preserve">                                                                                                         </w:t>
      </w:r>
      <w:r w:rsidRPr="00E10249">
        <w:rPr>
          <w:spacing w:val="20"/>
          <w:sz w:val="20"/>
          <w:szCs w:val="20"/>
        </w:rPr>
        <w:t>Таблица</w:t>
      </w:r>
      <w:r w:rsidRPr="00E10249">
        <w:rPr>
          <w:sz w:val="20"/>
          <w:szCs w:val="20"/>
        </w:rPr>
        <w:t xml:space="preserve"> </w:t>
      </w:r>
      <w:bookmarkEnd w:id="16"/>
      <w:bookmarkEnd w:id="17"/>
      <w:bookmarkEnd w:id="18"/>
      <w:bookmarkEnd w:id="19"/>
      <w:r w:rsidRPr="00E10249">
        <w:rPr>
          <w:sz w:val="20"/>
          <w:szCs w:val="20"/>
        </w:rPr>
        <w:t xml:space="preserve">3  </w:t>
      </w:r>
    </w:p>
    <w:tbl>
      <w:tblPr>
        <w:tblW w:w="0" w:type="auto"/>
        <w:jc w:val="center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08"/>
        <w:gridCol w:w="4662"/>
      </w:tblGrid>
      <w:tr w:rsidR="00B84DD0" w:rsidRPr="00E10249" w:rsidTr="00B84DD0">
        <w:trPr>
          <w:jc w:val="center"/>
        </w:trPr>
        <w:tc>
          <w:tcPr>
            <w:tcW w:w="4808" w:type="dxa"/>
            <w:tcBorders>
              <w:tl2br w:val="single" w:sz="4" w:space="0" w:color="auto"/>
            </w:tcBorders>
          </w:tcPr>
          <w:p w:rsidR="00B84DD0" w:rsidRPr="00E10249" w:rsidRDefault="00B84DD0" w:rsidP="00B84DD0">
            <w:pPr>
              <w:jc w:val="right"/>
            </w:pPr>
            <w:r w:rsidRPr="00E10249">
              <w:t>Характеристика дорог</w:t>
            </w:r>
          </w:p>
          <w:p w:rsidR="00B84DD0" w:rsidRPr="00E10249" w:rsidRDefault="00B84DD0" w:rsidP="00B84DD0"/>
          <w:p w:rsidR="00B84DD0" w:rsidRPr="00E10249" w:rsidRDefault="00B84DD0" w:rsidP="00B84DD0">
            <w:r w:rsidRPr="00E10249">
              <w:t>Маршрут транспортировки</w:t>
            </w:r>
          </w:p>
        </w:tc>
        <w:tc>
          <w:tcPr>
            <w:tcW w:w="4662" w:type="dxa"/>
            <w:vAlign w:val="center"/>
          </w:tcPr>
          <w:p w:rsidR="00B84DD0" w:rsidRPr="00E10249" w:rsidRDefault="00B84DD0" w:rsidP="00B84DD0">
            <w:pPr>
              <w:jc w:val="center"/>
            </w:pPr>
            <w:r w:rsidRPr="00E10249">
              <w:t>Расстояние, км</w:t>
            </w:r>
          </w:p>
        </w:tc>
      </w:tr>
      <w:tr w:rsidR="00B84DD0" w:rsidRPr="00E10249" w:rsidTr="00B84DD0">
        <w:trPr>
          <w:jc w:val="center"/>
        </w:trPr>
        <w:tc>
          <w:tcPr>
            <w:tcW w:w="4808" w:type="dxa"/>
          </w:tcPr>
          <w:p w:rsidR="00B84DD0" w:rsidRPr="00E10249" w:rsidRDefault="00B84DD0" w:rsidP="00B84DD0">
            <w:pPr>
              <w:jc w:val="center"/>
            </w:pPr>
            <w:r w:rsidRPr="00E10249">
              <w:t>1</w:t>
            </w:r>
          </w:p>
        </w:tc>
        <w:tc>
          <w:tcPr>
            <w:tcW w:w="4662" w:type="dxa"/>
          </w:tcPr>
          <w:p w:rsidR="00B84DD0" w:rsidRPr="00E10249" w:rsidRDefault="00B84DD0" w:rsidP="00B84DD0">
            <w:pPr>
              <w:jc w:val="center"/>
            </w:pPr>
            <w:r w:rsidRPr="00E10249">
              <w:t>2</w:t>
            </w:r>
          </w:p>
        </w:tc>
      </w:tr>
      <w:tr w:rsidR="00B84DD0" w:rsidRPr="00E10249" w:rsidTr="00B84DD0">
        <w:trPr>
          <w:jc w:val="center"/>
        </w:trPr>
        <w:tc>
          <w:tcPr>
            <w:tcW w:w="4808" w:type="dxa"/>
          </w:tcPr>
          <w:p w:rsidR="00B84DD0" w:rsidRPr="00E10249" w:rsidRDefault="00B84DD0" w:rsidP="00B84DD0">
            <w:pPr>
              <w:spacing w:before="40" w:after="40"/>
            </w:pPr>
            <w:r w:rsidRPr="00E10249">
              <w:t>Н. Уренгой  – скв. Тгл - 30</w:t>
            </w:r>
          </w:p>
        </w:tc>
        <w:tc>
          <w:tcPr>
            <w:tcW w:w="4662" w:type="dxa"/>
          </w:tcPr>
          <w:p w:rsidR="00B84DD0" w:rsidRPr="00E10249" w:rsidRDefault="00B84DD0" w:rsidP="00B84DD0">
            <w:pPr>
              <w:pStyle w:val="1"/>
              <w:keepNext w:val="0"/>
              <w:autoSpaceDE/>
              <w:spacing w:before="40" w:after="40"/>
            </w:pPr>
            <w:r w:rsidRPr="00E10249">
              <w:t>405 (в т. ч. 205-шоссе, 200-зимник)</w:t>
            </w:r>
          </w:p>
        </w:tc>
      </w:tr>
      <w:tr w:rsidR="00B84DD0" w:rsidRPr="00E10249" w:rsidTr="00B84DD0">
        <w:trPr>
          <w:trHeight w:val="212"/>
          <w:jc w:val="center"/>
        </w:trPr>
        <w:tc>
          <w:tcPr>
            <w:tcW w:w="4808" w:type="dxa"/>
          </w:tcPr>
          <w:p w:rsidR="00B84DD0" w:rsidRPr="00E10249" w:rsidRDefault="00B84DD0" w:rsidP="00B84DD0">
            <w:pPr>
              <w:spacing w:before="40" w:after="40"/>
            </w:pPr>
            <w:r w:rsidRPr="00E10249">
              <w:t xml:space="preserve">ж/д ст. Коротчаево  –  скв. Тгл -30  </w:t>
            </w:r>
          </w:p>
        </w:tc>
        <w:tc>
          <w:tcPr>
            <w:tcW w:w="4662" w:type="dxa"/>
          </w:tcPr>
          <w:p w:rsidR="00B84DD0" w:rsidRPr="00E10249" w:rsidRDefault="00B84DD0" w:rsidP="00B84DD0">
            <w:pPr>
              <w:spacing w:before="40" w:after="40"/>
            </w:pPr>
            <w:r w:rsidRPr="00E10249">
              <w:t>335 (в т. ч. 135-шоссе, 200-зимник)</w:t>
            </w:r>
          </w:p>
        </w:tc>
      </w:tr>
      <w:tr w:rsidR="00B84DD0" w:rsidRPr="00E10249" w:rsidTr="00B84DD0">
        <w:trPr>
          <w:jc w:val="center"/>
        </w:trPr>
        <w:tc>
          <w:tcPr>
            <w:tcW w:w="4808" w:type="dxa"/>
          </w:tcPr>
          <w:p w:rsidR="00B84DD0" w:rsidRPr="00E10249" w:rsidRDefault="00B84DD0" w:rsidP="00B84DD0">
            <w:pPr>
              <w:spacing w:before="40" w:after="40"/>
            </w:pPr>
            <w:r w:rsidRPr="00E10249">
              <w:lastRenderedPageBreak/>
              <w:t>Карьер - скв. Тгл -30</w:t>
            </w:r>
          </w:p>
        </w:tc>
        <w:tc>
          <w:tcPr>
            <w:tcW w:w="4662" w:type="dxa"/>
          </w:tcPr>
          <w:p w:rsidR="00B84DD0" w:rsidRPr="00E10249" w:rsidRDefault="00B84DD0" w:rsidP="00B84DD0">
            <w:pPr>
              <w:pStyle w:val="1"/>
              <w:keepNext w:val="0"/>
              <w:autoSpaceDE/>
              <w:spacing w:before="40" w:after="40"/>
            </w:pPr>
            <w:r w:rsidRPr="00E10249">
              <w:t>16 (зимник)</w:t>
            </w:r>
          </w:p>
        </w:tc>
      </w:tr>
    </w:tbl>
    <w:p w:rsidR="00B84DD0" w:rsidRPr="00E10249" w:rsidRDefault="00B84DD0" w:rsidP="00B84DD0">
      <w:r w:rsidRPr="00E10249">
        <w:rPr>
          <w:b/>
          <w:sz w:val="20"/>
          <w:szCs w:val="20"/>
        </w:rPr>
        <w:t xml:space="preserve">         </w:t>
      </w:r>
      <w:r w:rsidRPr="00E10249">
        <w:rPr>
          <w:b/>
        </w:rPr>
        <w:t>Примечание</w:t>
      </w:r>
      <w:r w:rsidRPr="00E10249">
        <w:t>: Срок действия зимников – 210 дней (ноябрь-май).</w:t>
      </w:r>
    </w:p>
    <w:p w:rsidR="00AB0753" w:rsidRPr="00E10249" w:rsidRDefault="00AB0753" w:rsidP="00B84DD0">
      <w:pPr>
        <w:jc w:val="both"/>
        <w:rPr>
          <w:b/>
          <w:sz w:val="28"/>
          <w:szCs w:val="28"/>
        </w:rPr>
      </w:pPr>
    </w:p>
    <w:p w:rsidR="00B84DD0" w:rsidRPr="00E10249" w:rsidRDefault="00B56DE6" w:rsidP="00B84DD0">
      <w:pPr>
        <w:jc w:val="both"/>
        <w:rPr>
          <w:b/>
          <w:sz w:val="28"/>
          <w:szCs w:val="28"/>
        </w:rPr>
      </w:pPr>
      <w:r w:rsidRPr="00E10249">
        <w:rPr>
          <w:b/>
          <w:sz w:val="28"/>
          <w:szCs w:val="28"/>
        </w:rPr>
        <w:t>2.1</w:t>
      </w:r>
      <w:r w:rsidR="00B84DD0" w:rsidRPr="00E10249">
        <w:rPr>
          <w:b/>
          <w:sz w:val="28"/>
          <w:szCs w:val="28"/>
        </w:rPr>
        <w:t xml:space="preserve">.3. Зимние автодороги м/д объектами ООО «БНГРЭ»: </w:t>
      </w:r>
    </w:p>
    <w:p w:rsidR="00B84DD0" w:rsidRPr="00E10249" w:rsidRDefault="00B84DD0" w:rsidP="00B84DD0">
      <w:pPr>
        <w:jc w:val="both"/>
        <w:rPr>
          <w:sz w:val="28"/>
          <w:szCs w:val="28"/>
        </w:rPr>
      </w:pPr>
      <w:r w:rsidRPr="00E10249">
        <w:rPr>
          <w:sz w:val="28"/>
          <w:szCs w:val="28"/>
        </w:rPr>
        <w:t xml:space="preserve"> - п. Байкит – БПО «Славянка» – </w:t>
      </w:r>
      <w:smartTag w:uri="urn:schemas-microsoft-com:office:smarttags" w:element="metricconverter">
        <w:smartTagPr>
          <w:attr w:name="ProductID" w:val="130 км"/>
        </w:smartTagPr>
        <w:r w:rsidRPr="00E10249">
          <w:rPr>
            <w:sz w:val="28"/>
            <w:szCs w:val="28"/>
          </w:rPr>
          <w:t>130 км</w:t>
        </w:r>
      </w:smartTag>
      <w:r w:rsidRPr="00E10249">
        <w:rPr>
          <w:sz w:val="28"/>
          <w:szCs w:val="28"/>
        </w:rPr>
        <w:t xml:space="preserve">, шириной 6 м.; </w:t>
      </w:r>
    </w:p>
    <w:p w:rsidR="00B84DD0" w:rsidRPr="00E10249" w:rsidRDefault="00B84DD0" w:rsidP="00B84DD0">
      <w:pPr>
        <w:jc w:val="both"/>
        <w:rPr>
          <w:sz w:val="28"/>
          <w:szCs w:val="28"/>
        </w:rPr>
      </w:pPr>
      <w:r w:rsidRPr="00E10249">
        <w:rPr>
          <w:sz w:val="28"/>
          <w:szCs w:val="28"/>
        </w:rPr>
        <w:t xml:space="preserve"> - п. Богучаны - ПБО «Славянка» - </w:t>
      </w:r>
      <w:smartTag w:uri="urn:schemas-microsoft-com:office:smarttags" w:element="metricconverter">
        <w:smartTagPr>
          <w:attr w:name="ProductID" w:val="400 км"/>
        </w:smartTagPr>
        <w:r w:rsidRPr="00E10249">
          <w:rPr>
            <w:sz w:val="28"/>
            <w:szCs w:val="28"/>
          </w:rPr>
          <w:t>400 км</w:t>
        </w:r>
      </w:smartTag>
      <w:r w:rsidRPr="00E10249">
        <w:rPr>
          <w:sz w:val="28"/>
          <w:szCs w:val="28"/>
        </w:rPr>
        <w:t xml:space="preserve">, шириной </w:t>
      </w:r>
      <w:smartTag w:uri="urn:schemas-microsoft-com:office:smarttags" w:element="metricconverter">
        <w:smartTagPr>
          <w:attr w:name="ProductID" w:val="6 м"/>
        </w:smartTagPr>
        <w:r w:rsidRPr="00E10249">
          <w:rPr>
            <w:sz w:val="28"/>
            <w:szCs w:val="28"/>
          </w:rPr>
          <w:t>6 м</w:t>
        </w:r>
      </w:smartTag>
      <w:r w:rsidRPr="00E10249">
        <w:rPr>
          <w:sz w:val="28"/>
          <w:szCs w:val="28"/>
        </w:rPr>
        <w:t xml:space="preserve">. </w:t>
      </w:r>
    </w:p>
    <w:p w:rsidR="00B84DD0" w:rsidRPr="00E10249" w:rsidRDefault="00B84DD0" w:rsidP="00B84DD0">
      <w:pPr>
        <w:jc w:val="both"/>
        <w:rPr>
          <w:sz w:val="28"/>
          <w:szCs w:val="28"/>
        </w:rPr>
      </w:pPr>
      <w:r w:rsidRPr="00E10249">
        <w:rPr>
          <w:sz w:val="28"/>
          <w:szCs w:val="28"/>
        </w:rPr>
        <w:t xml:space="preserve"> - БПО «Славянка» – скв. №30 Тагульский ЛУ протяженностью </w:t>
      </w:r>
      <w:r w:rsidRPr="00E10249">
        <w:rPr>
          <w:sz w:val="28"/>
          <w:szCs w:val="28"/>
          <w:highlight w:val="yellow"/>
        </w:rPr>
        <w:t>132</w:t>
      </w:r>
      <w:r w:rsidRPr="00E10249">
        <w:rPr>
          <w:sz w:val="28"/>
          <w:szCs w:val="28"/>
        </w:rPr>
        <w:t xml:space="preserve"> км. </w:t>
      </w:r>
    </w:p>
    <w:p w:rsidR="00B84DD0" w:rsidRPr="00E10249" w:rsidRDefault="00B84DD0" w:rsidP="00B84DD0">
      <w:pPr>
        <w:jc w:val="both"/>
        <w:rPr>
          <w:sz w:val="28"/>
          <w:szCs w:val="28"/>
        </w:rPr>
      </w:pPr>
    </w:p>
    <w:p w:rsidR="00B84DD0" w:rsidRPr="00E10249" w:rsidRDefault="00B56DE6" w:rsidP="00B84DD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10249">
        <w:rPr>
          <w:b/>
          <w:sz w:val="28"/>
          <w:szCs w:val="28"/>
        </w:rPr>
        <w:t>2.1</w:t>
      </w:r>
      <w:r w:rsidR="00B84DD0" w:rsidRPr="00E10249">
        <w:rPr>
          <w:b/>
          <w:sz w:val="28"/>
          <w:szCs w:val="28"/>
        </w:rPr>
        <w:t>.4. Смена вахт (перевозка людей Подрядчика):</w:t>
      </w:r>
      <w:r w:rsidR="00B84DD0" w:rsidRPr="00E10249">
        <w:rPr>
          <w:sz w:val="28"/>
          <w:szCs w:val="28"/>
        </w:rPr>
        <w:t xml:space="preserve"> с пунктов сбора в г. Красноярск (аэропорт) или п. Богучаны до буровой площадки и обратно производится Заказчиком с помощью авиатранспорта (по заключению отдельного Договора). Подъезд до пункта сбора г.Красноярск (аэропорт) или п. Богучаны за счёт (силами) Подрядчика.</w:t>
      </w:r>
    </w:p>
    <w:p w:rsidR="00B84DD0" w:rsidRPr="00E10249" w:rsidRDefault="00B84DD0" w:rsidP="00B84DD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4DD0" w:rsidRPr="00E10249" w:rsidRDefault="00B56DE6" w:rsidP="00B84DD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10249">
        <w:rPr>
          <w:b/>
          <w:sz w:val="28"/>
          <w:szCs w:val="28"/>
        </w:rPr>
        <w:t>3.</w:t>
      </w:r>
      <w:r w:rsidR="00B84DD0" w:rsidRPr="00E10249">
        <w:rPr>
          <w:b/>
          <w:sz w:val="28"/>
          <w:szCs w:val="28"/>
        </w:rPr>
        <w:t xml:space="preserve"> Обзорная карта района работ</w:t>
      </w:r>
    </w:p>
    <w:p w:rsidR="003B5538" w:rsidRPr="00E10249" w:rsidRDefault="00B84DD0" w:rsidP="00C161DE">
      <w:pPr>
        <w:autoSpaceDE w:val="0"/>
        <w:autoSpaceDN w:val="0"/>
        <w:adjustRightInd w:val="0"/>
        <w:jc w:val="both"/>
      </w:pPr>
      <w:r w:rsidRPr="00E10249">
        <w:rPr>
          <w:sz w:val="28"/>
          <w:szCs w:val="28"/>
        </w:rPr>
        <w:lastRenderedPageBreak/>
        <w:t xml:space="preserve"> </w:t>
      </w:r>
      <w:r w:rsidRPr="00E10249">
        <w:object w:dxaOrig="10212" w:dyaOrig="14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4.75pt;height:588.75pt" o:ole="">
            <v:imagedata r:id="rId8" o:title=""/>
          </v:shape>
          <o:OLEObject Type="Embed" ProgID="CorelDRAW.Graphic.13" ShapeID="_x0000_i1025" DrawAspect="Content" ObjectID="_1483267199" r:id="rId9"/>
        </w:object>
      </w:r>
    </w:p>
    <w:p w:rsidR="00B56DE6" w:rsidRPr="00E10249" w:rsidRDefault="00B56DE6" w:rsidP="00C161D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61DE" w:rsidRPr="00E10249" w:rsidRDefault="00C161DE" w:rsidP="00B56DE6">
      <w:pPr>
        <w:numPr>
          <w:ilvl w:val="1"/>
          <w:numId w:val="19"/>
        </w:numPr>
        <w:tabs>
          <w:tab w:val="clear" w:pos="360"/>
          <w:tab w:val="num" w:pos="284"/>
        </w:tabs>
        <w:autoSpaceDE w:val="0"/>
        <w:autoSpaceDN w:val="0"/>
        <w:adjustRightInd w:val="0"/>
        <w:ind w:left="0" w:firstLine="0"/>
        <w:jc w:val="both"/>
        <w:rPr>
          <w:b/>
          <w:sz w:val="28"/>
          <w:szCs w:val="28"/>
        </w:rPr>
      </w:pPr>
      <w:r w:rsidRPr="00E10249">
        <w:rPr>
          <w:b/>
          <w:sz w:val="28"/>
          <w:szCs w:val="28"/>
        </w:rPr>
        <w:t xml:space="preserve">Сведения по скважине: </w:t>
      </w:r>
    </w:p>
    <w:p w:rsidR="00C161DE" w:rsidRPr="00E10249" w:rsidRDefault="00B56DE6" w:rsidP="00745F00">
      <w:pPr>
        <w:autoSpaceDE w:val="0"/>
        <w:autoSpaceDN w:val="0"/>
        <w:adjustRightInd w:val="0"/>
        <w:jc w:val="both"/>
        <w:rPr>
          <w:b/>
          <w:sz w:val="28"/>
          <w:szCs w:val="28"/>
        </w:rPr>
        <w:sectPr w:rsidR="00C161DE" w:rsidRPr="00E10249" w:rsidSect="00C161DE">
          <w:footerReference w:type="even" r:id="rId10"/>
          <w:footerReference w:type="default" r:id="rId11"/>
          <w:pgSz w:w="11906" w:h="16838"/>
          <w:pgMar w:top="567" w:right="567" w:bottom="851" w:left="709" w:header="709" w:footer="709" w:gutter="0"/>
          <w:cols w:space="708"/>
          <w:docGrid w:linePitch="360"/>
        </w:sectPr>
      </w:pPr>
      <w:r w:rsidRPr="00E10249">
        <w:rPr>
          <w:sz w:val="28"/>
          <w:szCs w:val="28"/>
        </w:rPr>
        <w:t>4</w:t>
      </w:r>
      <w:r w:rsidR="00D25CAB" w:rsidRPr="00E10249">
        <w:rPr>
          <w:sz w:val="28"/>
          <w:szCs w:val="28"/>
        </w:rPr>
        <w:t>.1. Сведения по скважине, условия выполнения</w:t>
      </w:r>
      <w:r w:rsidR="00D25CAB" w:rsidRPr="00E10249">
        <w:rPr>
          <w:b/>
          <w:sz w:val="28"/>
          <w:szCs w:val="28"/>
        </w:rPr>
        <w:t xml:space="preserve"> </w:t>
      </w:r>
      <w:r w:rsidR="00D25CAB" w:rsidRPr="00E10249">
        <w:rPr>
          <w:sz w:val="28"/>
          <w:szCs w:val="28"/>
        </w:rPr>
        <w:t>работ</w:t>
      </w:r>
      <w:r w:rsidR="00D25CAB" w:rsidRPr="00E10249">
        <w:rPr>
          <w:b/>
          <w:sz w:val="28"/>
          <w:szCs w:val="28"/>
        </w:rPr>
        <w:t xml:space="preserve"> </w:t>
      </w:r>
      <w:r w:rsidR="00D25CAB" w:rsidRPr="00E10249">
        <w:rPr>
          <w:sz w:val="28"/>
          <w:szCs w:val="28"/>
        </w:rPr>
        <w:t xml:space="preserve">изложены в Приложении №1 </w:t>
      </w:r>
      <w:r w:rsidR="00D25CAB" w:rsidRPr="00E10249">
        <w:rPr>
          <w:sz w:val="28"/>
          <w:szCs w:val="28"/>
          <w:u w:val="single"/>
        </w:rPr>
        <w:t>«Техническое задание на строительство поисково-оценочной скважины №30 Тагул</w:t>
      </w:r>
      <w:r w:rsidR="00D25CAB" w:rsidRPr="00E10249">
        <w:rPr>
          <w:sz w:val="28"/>
          <w:szCs w:val="28"/>
          <w:u w:val="single"/>
        </w:rPr>
        <w:t>ь</w:t>
      </w:r>
      <w:r w:rsidR="00D25CAB" w:rsidRPr="00E10249">
        <w:rPr>
          <w:sz w:val="28"/>
          <w:szCs w:val="28"/>
          <w:u w:val="single"/>
        </w:rPr>
        <w:t>ского лицензионного участка»</w:t>
      </w:r>
      <w:r w:rsidR="00D25CAB" w:rsidRPr="00E10249">
        <w:rPr>
          <w:sz w:val="28"/>
          <w:szCs w:val="28"/>
        </w:rPr>
        <w:t xml:space="preserve"> к настоящему ЛОТу № СБР-2015.</w:t>
      </w:r>
      <w:r w:rsidR="0098687F" w:rsidRPr="00E10249">
        <w:rPr>
          <w:sz w:val="28"/>
          <w:szCs w:val="28"/>
        </w:rPr>
        <w:t>2</w:t>
      </w:r>
      <w:r w:rsidR="00D25CAB" w:rsidRPr="00E10249">
        <w:rPr>
          <w:sz w:val="28"/>
          <w:szCs w:val="28"/>
        </w:rPr>
        <w:t>.</w:t>
      </w:r>
    </w:p>
    <w:p w:rsidR="00940918" w:rsidRPr="00E10249" w:rsidRDefault="00940918" w:rsidP="00940918">
      <w:pPr>
        <w:autoSpaceDE w:val="0"/>
        <w:autoSpaceDN w:val="0"/>
        <w:adjustRightInd w:val="0"/>
        <w:rPr>
          <w:b/>
          <w:iCs/>
          <w:sz w:val="28"/>
          <w:szCs w:val="28"/>
        </w:rPr>
      </w:pPr>
    </w:p>
    <w:p w:rsidR="009C5A28" w:rsidRPr="00E10249" w:rsidRDefault="00B56DE6" w:rsidP="003E08A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10249">
        <w:rPr>
          <w:b/>
          <w:bCs/>
          <w:sz w:val="28"/>
          <w:szCs w:val="28"/>
        </w:rPr>
        <w:t>5</w:t>
      </w:r>
      <w:r w:rsidR="00940918" w:rsidRPr="00E10249">
        <w:rPr>
          <w:b/>
          <w:bCs/>
          <w:sz w:val="28"/>
          <w:szCs w:val="28"/>
        </w:rPr>
        <w:t>. КВАЛИФИКАЦИОННЫЕ КРИТЕРИИ</w:t>
      </w:r>
    </w:p>
    <w:p w:rsidR="00C161DE" w:rsidRDefault="00940918" w:rsidP="0094091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10249">
        <w:rPr>
          <w:b/>
          <w:sz w:val="28"/>
          <w:szCs w:val="28"/>
        </w:rPr>
        <w:t>для оценки и выбора подрядных организаций на проведение работ по типу сделки</w:t>
      </w:r>
    </w:p>
    <w:p w:rsidR="00C51E98" w:rsidRDefault="00C51E98" w:rsidP="0094091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0289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"/>
        <w:gridCol w:w="5528"/>
        <w:gridCol w:w="1985"/>
        <w:gridCol w:w="1915"/>
      </w:tblGrid>
      <w:tr w:rsidR="00C51E98" w:rsidRPr="004B2B91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b/>
                <w:sz w:val="20"/>
                <w:szCs w:val="20"/>
              </w:rPr>
            </w:pPr>
            <w:r w:rsidRPr="00B82EE7">
              <w:rPr>
                <w:b/>
                <w:sz w:val="20"/>
                <w:szCs w:val="20"/>
              </w:rPr>
              <w:t>Общая информация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4B2B91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 w:rsidRPr="004B2B91">
              <w:rPr>
                <w:b/>
                <w:bCs/>
                <w:sz w:val="20"/>
                <w:szCs w:val="20"/>
              </w:rPr>
              <w:t>Единицы измер</w:t>
            </w:r>
            <w:r w:rsidRPr="004B2B91">
              <w:rPr>
                <w:b/>
                <w:bCs/>
                <w:sz w:val="20"/>
                <w:szCs w:val="20"/>
              </w:rPr>
              <w:t>е</w:t>
            </w:r>
            <w:r w:rsidRPr="004B2B91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4B2B91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 w:rsidRPr="004B2B91">
              <w:rPr>
                <w:b/>
                <w:bCs/>
                <w:sz w:val="20"/>
                <w:szCs w:val="20"/>
              </w:rPr>
              <w:t>Подтверждающие документы</w:t>
            </w: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Наличие разработанной документации по данному виду р</w:t>
            </w:r>
            <w:r w:rsidRPr="00B82EE7">
              <w:rPr>
                <w:sz w:val="20"/>
                <w:szCs w:val="20"/>
              </w:rPr>
              <w:t>а</w:t>
            </w:r>
            <w:r w:rsidRPr="00B82EE7">
              <w:rPr>
                <w:sz w:val="20"/>
                <w:szCs w:val="20"/>
              </w:rPr>
              <w:t>бот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 xml:space="preserve"> ДА / НЕТ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Копии документ</w:t>
            </w:r>
            <w:r w:rsidRPr="00B82EE7">
              <w:rPr>
                <w:sz w:val="20"/>
                <w:szCs w:val="20"/>
              </w:rPr>
              <w:t>а</w:t>
            </w:r>
            <w:r w:rsidRPr="00B82EE7">
              <w:rPr>
                <w:sz w:val="20"/>
                <w:szCs w:val="20"/>
              </w:rPr>
              <w:t>ции, презентации по итогам работы за последние 3 года</w:t>
            </w: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Наличие претензий Заказчиков к Претенденту по качеству предоставляемых услуг. Характер замечаний.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Количество сущес</w:t>
            </w:r>
            <w:r w:rsidRPr="00B82EE7">
              <w:rPr>
                <w:sz w:val="20"/>
                <w:szCs w:val="20"/>
              </w:rPr>
              <w:t>т</w:t>
            </w:r>
            <w:r w:rsidRPr="00B82EE7">
              <w:rPr>
                <w:sz w:val="20"/>
                <w:szCs w:val="20"/>
              </w:rPr>
              <w:t xml:space="preserve">венных замечаний.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Справка - подтве</w:t>
            </w:r>
            <w:r w:rsidRPr="00B82EE7">
              <w:rPr>
                <w:sz w:val="20"/>
                <w:szCs w:val="20"/>
              </w:rPr>
              <w:t>р</w:t>
            </w:r>
            <w:r w:rsidRPr="00B82EE7">
              <w:rPr>
                <w:sz w:val="20"/>
                <w:szCs w:val="20"/>
              </w:rPr>
              <w:t>ждение за подп</w:t>
            </w:r>
            <w:r w:rsidRPr="00B82EE7">
              <w:rPr>
                <w:sz w:val="20"/>
                <w:szCs w:val="20"/>
              </w:rPr>
              <w:t>и</w:t>
            </w:r>
            <w:r w:rsidRPr="00B82EE7">
              <w:rPr>
                <w:sz w:val="20"/>
                <w:szCs w:val="20"/>
              </w:rPr>
              <w:t>сью руководителя</w:t>
            </w: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b/>
                <w:sz w:val="20"/>
                <w:szCs w:val="20"/>
              </w:rPr>
            </w:pPr>
            <w:r w:rsidRPr="00B82EE7">
              <w:rPr>
                <w:b/>
                <w:sz w:val="20"/>
                <w:szCs w:val="20"/>
              </w:rPr>
              <w:t>Требования к опыту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Опыт работы Претендента по сопровождению буровых ра</w:t>
            </w:r>
            <w:r w:rsidRPr="00B82EE7">
              <w:rPr>
                <w:sz w:val="20"/>
                <w:szCs w:val="20"/>
              </w:rPr>
              <w:t>с</w:t>
            </w:r>
            <w:r w:rsidRPr="00B82EE7">
              <w:rPr>
                <w:sz w:val="20"/>
                <w:szCs w:val="20"/>
              </w:rPr>
              <w:t>творов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Лет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Копии первых и последних листов договоров за п</w:t>
            </w:r>
            <w:r w:rsidRPr="00B82EE7">
              <w:rPr>
                <w:sz w:val="20"/>
                <w:szCs w:val="20"/>
              </w:rPr>
              <w:t>о</w:t>
            </w:r>
            <w:r w:rsidRPr="00B82EE7">
              <w:rPr>
                <w:sz w:val="20"/>
                <w:szCs w:val="20"/>
              </w:rPr>
              <w:t>следние 5 лет</w:t>
            </w: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Кол-во успешно пробуренных скважин в схожих условиях (Опыт работы в РФ за последние 18 мес.)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Кол-во скважин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Справка - подтве</w:t>
            </w:r>
            <w:r w:rsidRPr="00B82EE7">
              <w:rPr>
                <w:sz w:val="20"/>
                <w:szCs w:val="20"/>
              </w:rPr>
              <w:t>р</w:t>
            </w:r>
            <w:r w:rsidRPr="00B82EE7">
              <w:rPr>
                <w:sz w:val="20"/>
                <w:szCs w:val="20"/>
              </w:rPr>
              <w:t>ждение за подп</w:t>
            </w:r>
            <w:r w:rsidRPr="00B82EE7">
              <w:rPr>
                <w:sz w:val="20"/>
                <w:szCs w:val="20"/>
              </w:rPr>
              <w:t>и</w:t>
            </w:r>
            <w:r w:rsidRPr="00B82EE7">
              <w:rPr>
                <w:sz w:val="20"/>
                <w:szCs w:val="20"/>
              </w:rPr>
              <w:t>сью руководителя</w:t>
            </w: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Способность и готовность предоставить различные системы буровых растворов: полимер-глинистый,  безглинистые, алюмокалиевые полимерные и т.д.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 xml:space="preserve">Да/Нет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Справка - подтве</w:t>
            </w:r>
            <w:r w:rsidRPr="00B82EE7">
              <w:rPr>
                <w:sz w:val="20"/>
                <w:szCs w:val="20"/>
              </w:rPr>
              <w:t>р</w:t>
            </w:r>
            <w:r w:rsidRPr="00B82EE7">
              <w:rPr>
                <w:sz w:val="20"/>
                <w:szCs w:val="20"/>
              </w:rPr>
              <w:t>ждение за подп</w:t>
            </w:r>
            <w:r w:rsidRPr="00B82EE7">
              <w:rPr>
                <w:sz w:val="20"/>
                <w:szCs w:val="20"/>
              </w:rPr>
              <w:t>и</w:t>
            </w:r>
            <w:r w:rsidRPr="00B82EE7">
              <w:rPr>
                <w:sz w:val="20"/>
                <w:szCs w:val="20"/>
              </w:rPr>
              <w:t>сью руководителя</w:t>
            </w: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Наличие у подрядчика офисной инженерной группы  в р</w:t>
            </w:r>
            <w:r w:rsidRPr="00B82EE7">
              <w:rPr>
                <w:sz w:val="20"/>
                <w:szCs w:val="20"/>
              </w:rPr>
              <w:t>е</w:t>
            </w:r>
            <w:r w:rsidRPr="00B82EE7">
              <w:rPr>
                <w:sz w:val="20"/>
                <w:szCs w:val="20"/>
              </w:rPr>
              <w:t>гионе ведения работ (Опыт работы в РФ за последние 18 мес.)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 xml:space="preserve">Да/Нет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Справка - подтве</w:t>
            </w:r>
            <w:r w:rsidRPr="00B82EE7">
              <w:rPr>
                <w:sz w:val="20"/>
                <w:szCs w:val="20"/>
              </w:rPr>
              <w:t>р</w:t>
            </w:r>
            <w:r w:rsidRPr="00B82EE7">
              <w:rPr>
                <w:sz w:val="20"/>
                <w:szCs w:val="20"/>
              </w:rPr>
              <w:t>ждение за подп</w:t>
            </w:r>
            <w:r w:rsidRPr="00B82EE7">
              <w:rPr>
                <w:sz w:val="20"/>
                <w:szCs w:val="20"/>
              </w:rPr>
              <w:t>и</w:t>
            </w:r>
            <w:r w:rsidRPr="00B82EE7">
              <w:rPr>
                <w:sz w:val="20"/>
                <w:szCs w:val="20"/>
              </w:rPr>
              <w:t>сью руководителя</w:t>
            </w: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b/>
                <w:sz w:val="20"/>
                <w:szCs w:val="20"/>
              </w:rPr>
            </w:pPr>
            <w:r w:rsidRPr="00B82EE7">
              <w:rPr>
                <w:b/>
                <w:sz w:val="20"/>
                <w:szCs w:val="20"/>
              </w:rPr>
              <w:t>Требование о наличии трудовых ресурсов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Наличие постоянного обученного производственного перс</w:t>
            </w:r>
            <w:r w:rsidRPr="00B82EE7">
              <w:rPr>
                <w:sz w:val="20"/>
                <w:szCs w:val="20"/>
              </w:rPr>
              <w:t>о</w:t>
            </w:r>
            <w:r w:rsidRPr="00B82EE7">
              <w:rPr>
                <w:sz w:val="20"/>
                <w:szCs w:val="20"/>
              </w:rPr>
              <w:t>нала, включая ИТР и рабочих, необходимых для выполнения данного вида работ.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% от численности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Справка - подтве</w:t>
            </w:r>
            <w:r w:rsidRPr="00B82EE7">
              <w:rPr>
                <w:sz w:val="20"/>
                <w:szCs w:val="20"/>
              </w:rPr>
              <w:t>р</w:t>
            </w:r>
            <w:r w:rsidRPr="00B82EE7">
              <w:rPr>
                <w:sz w:val="20"/>
                <w:szCs w:val="20"/>
              </w:rPr>
              <w:t>ждение за подп</w:t>
            </w:r>
            <w:r w:rsidRPr="00B82EE7">
              <w:rPr>
                <w:sz w:val="20"/>
                <w:szCs w:val="20"/>
              </w:rPr>
              <w:t>и</w:t>
            </w:r>
            <w:r w:rsidRPr="00B82EE7">
              <w:rPr>
                <w:sz w:val="20"/>
                <w:szCs w:val="20"/>
              </w:rPr>
              <w:t>сью руководителя</w:t>
            </w: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Весь задействованный персонал должен иметь опыт работы с: полимерглинистыми, ингибированными биополимерными алюмогипсокалиевыми, ингибированными биополимерными алюмогипсокалиевыми полиалкиленгликолиевыми, хлорк</w:t>
            </w:r>
            <w:r w:rsidRPr="00B82EE7">
              <w:rPr>
                <w:sz w:val="20"/>
                <w:szCs w:val="20"/>
              </w:rPr>
              <w:t>а</w:t>
            </w:r>
            <w:r w:rsidRPr="00B82EE7">
              <w:rPr>
                <w:sz w:val="20"/>
                <w:szCs w:val="20"/>
              </w:rPr>
              <w:t>лиевыми ингибированными растворами.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Лет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Справка - подтве</w:t>
            </w:r>
            <w:r w:rsidRPr="00B82EE7">
              <w:rPr>
                <w:sz w:val="20"/>
                <w:szCs w:val="20"/>
              </w:rPr>
              <w:t>р</w:t>
            </w:r>
            <w:r w:rsidRPr="00B82EE7">
              <w:rPr>
                <w:sz w:val="20"/>
                <w:szCs w:val="20"/>
              </w:rPr>
              <w:t>ждение за подп</w:t>
            </w:r>
            <w:r w:rsidRPr="00B82EE7">
              <w:rPr>
                <w:sz w:val="20"/>
                <w:szCs w:val="20"/>
              </w:rPr>
              <w:t>и</w:t>
            </w:r>
            <w:r w:rsidRPr="00B82EE7">
              <w:rPr>
                <w:sz w:val="20"/>
                <w:szCs w:val="20"/>
              </w:rPr>
              <w:t>сью руководителя</w:t>
            </w: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опыт работы инженеров по бур. растворам до 2-х лет.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% от общего числа инженеров по ра</w:t>
            </w:r>
            <w:r w:rsidRPr="00B82EE7">
              <w:rPr>
                <w:sz w:val="20"/>
                <w:szCs w:val="20"/>
              </w:rPr>
              <w:t>с</w:t>
            </w:r>
            <w:r w:rsidRPr="00B82EE7">
              <w:rPr>
                <w:sz w:val="20"/>
                <w:szCs w:val="20"/>
              </w:rPr>
              <w:t>творам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Справка - предо</w:t>
            </w:r>
            <w:r w:rsidRPr="00B82EE7">
              <w:rPr>
                <w:sz w:val="20"/>
                <w:szCs w:val="20"/>
              </w:rPr>
              <w:t>с</w:t>
            </w:r>
            <w:r w:rsidRPr="00B82EE7">
              <w:rPr>
                <w:sz w:val="20"/>
                <w:szCs w:val="20"/>
              </w:rPr>
              <w:t>тавляемая и зав</w:t>
            </w:r>
            <w:r w:rsidRPr="00B82EE7">
              <w:rPr>
                <w:sz w:val="20"/>
                <w:szCs w:val="20"/>
              </w:rPr>
              <w:t>е</w:t>
            </w:r>
            <w:r w:rsidRPr="00B82EE7">
              <w:rPr>
                <w:sz w:val="20"/>
                <w:szCs w:val="20"/>
              </w:rPr>
              <w:t>ренная отделом кадров претендента</w:t>
            </w: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опыт работы инженеров по бур. растворам от 2 до 5 лет.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% от общего числа инженеров по ра</w:t>
            </w:r>
            <w:r w:rsidRPr="00B82EE7">
              <w:rPr>
                <w:sz w:val="20"/>
                <w:szCs w:val="20"/>
              </w:rPr>
              <w:t>с</w:t>
            </w:r>
            <w:r w:rsidRPr="00B82EE7">
              <w:rPr>
                <w:sz w:val="20"/>
                <w:szCs w:val="20"/>
              </w:rPr>
              <w:t>творам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Справка - предо</w:t>
            </w:r>
            <w:r w:rsidRPr="00B82EE7">
              <w:rPr>
                <w:sz w:val="20"/>
                <w:szCs w:val="20"/>
              </w:rPr>
              <w:t>с</w:t>
            </w:r>
            <w:r w:rsidRPr="00B82EE7">
              <w:rPr>
                <w:sz w:val="20"/>
                <w:szCs w:val="20"/>
              </w:rPr>
              <w:t>тавляемая и зав</w:t>
            </w:r>
            <w:r w:rsidRPr="00B82EE7">
              <w:rPr>
                <w:sz w:val="20"/>
                <w:szCs w:val="20"/>
              </w:rPr>
              <w:t>е</w:t>
            </w:r>
            <w:r w:rsidRPr="00B82EE7">
              <w:rPr>
                <w:sz w:val="20"/>
                <w:szCs w:val="20"/>
              </w:rPr>
              <w:t>ренная отделом кадров претендента</w:t>
            </w: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опыт работы инженеров по бур.растворам свыше 5 лет.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% от общего числа инженеров по ра</w:t>
            </w:r>
            <w:r w:rsidRPr="00B82EE7">
              <w:rPr>
                <w:sz w:val="20"/>
                <w:szCs w:val="20"/>
              </w:rPr>
              <w:t>с</w:t>
            </w:r>
            <w:r w:rsidRPr="00B82EE7">
              <w:rPr>
                <w:sz w:val="20"/>
                <w:szCs w:val="20"/>
              </w:rPr>
              <w:t>творам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Справка - предо</w:t>
            </w:r>
            <w:r w:rsidRPr="00B82EE7">
              <w:rPr>
                <w:sz w:val="20"/>
                <w:szCs w:val="20"/>
              </w:rPr>
              <w:t>с</w:t>
            </w:r>
            <w:r w:rsidRPr="00B82EE7">
              <w:rPr>
                <w:sz w:val="20"/>
                <w:szCs w:val="20"/>
              </w:rPr>
              <w:t>тавляемая и зав</w:t>
            </w:r>
            <w:r w:rsidRPr="00B82EE7">
              <w:rPr>
                <w:sz w:val="20"/>
                <w:szCs w:val="20"/>
              </w:rPr>
              <w:t>е</w:t>
            </w:r>
            <w:r w:rsidRPr="00B82EE7">
              <w:rPr>
                <w:sz w:val="20"/>
                <w:szCs w:val="20"/>
              </w:rPr>
              <w:t>ренная отделом кадров претендента</w:t>
            </w: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В случае непредвиденных обстоятельств на конкретной скважине сможете ли Претендент организовать на объекте инженера-эксперта для целевой помощи на срок вплоть до разрешения проблемы?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Да/Нет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Справка - подтве</w:t>
            </w:r>
            <w:r w:rsidRPr="00B82EE7">
              <w:rPr>
                <w:sz w:val="20"/>
                <w:szCs w:val="20"/>
              </w:rPr>
              <w:t>р</w:t>
            </w:r>
            <w:r w:rsidRPr="00B82EE7">
              <w:rPr>
                <w:sz w:val="20"/>
                <w:szCs w:val="20"/>
              </w:rPr>
              <w:t>ждение за подп</w:t>
            </w:r>
            <w:r w:rsidRPr="00B82EE7">
              <w:rPr>
                <w:sz w:val="20"/>
                <w:szCs w:val="20"/>
              </w:rPr>
              <w:t>и</w:t>
            </w:r>
            <w:r w:rsidRPr="00B82EE7">
              <w:rPr>
                <w:sz w:val="20"/>
                <w:szCs w:val="20"/>
              </w:rPr>
              <w:t>сью руководителя</w:t>
            </w: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b/>
                <w:sz w:val="20"/>
                <w:szCs w:val="20"/>
              </w:rPr>
            </w:pPr>
            <w:r w:rsidRPr="00B82EE7">
              <w:rPr>
                <w:b/>
                <w:sz w:val="20"/>
                <w:szCs w:val="20"/>
              </w:rPr>
              <w:t>Лаборатория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Наличие лаборатории для проведения анализа бур. р-ра, об</w:t>
            </w:r>
            <w:r w:rsidRPr="00B82EE7">
              <w:rPr>
                <w:sz w:val="20"/>
                <w:szCs w:val="20"/>
              </w:rPr>
              <w:t>о</w:t>
            </w:r>
            <w:r w:rsidRPr="00B82EE7">
              <w:rPr>
                <w:sz w:val="20"/>
                <w:szCs w:val="20"/>
              </w:rPr>
              <w:t>рудованной по АРI и ГОСТу на каждой буровой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 xml:space="preserve">Да/Нет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Справка - подтве</w:t>
            </w:r>
            <w:r w:rsidRPr="00B82EE7">
              <w:rPr>
                <w:sz w:val="20"/>
                <w:szCs w:val="20"/>
              </w:rPr>
              <w:t>р</w:t>
            </w:r>
            <w:r w:rsidRPr="00B82EE7">
              <w:rPr>
                <w:sz w:val="20"/>
                <w:szCs w:val="20"/>
              </w:rPr>
              <w:t>ждение за подп</w:t>
            </w:r>
            <w:r w:rsidRPr="00B82EE7">
              <w:rPr>
                <w:sz w:val="20"/>
                <w:szCs w:val="20"/>
              </w:rPr>
              <w:t>и</w:t>
            </w:r>
            <w:r w:rsidRPr="00B82EE7">
              <w:rPr>
                <w:sz w:val="20"/>
                <w:szCs w:val="20"/>
              </w:rPr>
              <w:t>сью руководителя</w:t>
            </w: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Наличие сертифицированной стационарной лаборатории для проведения анализа бур. р-ра и входного контроля хим.реагентов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 xml:space="preserve">Да/Нет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Справка - подтве</w:t>
            </w:r>
            <w:r w:rsidRPr="00B82EE7">
              <w:rPr>
                <w:sz w:val="20"/>
                <w:szCs w:val="20"/>
              </w:rPr>
              <w:t>р</w:t>
            </w:r>
            <w:r w:rsidRPr="00B82EE7">
              <w:rPr>
                <w:sz w:val="20"/>
                <w:szCs w:val="20"/>
              </w:rPr>
              <w:t>ждение за подп</w:t>
            </w:r>
            <w:r w:rsidRPr="00B82EE7">
              <w:rPr>
                <w:sz w:val="20"/>
                <w:szCs w:val="20"/>
              </w:rPr>
              <w:t>и</w:t>
            </w:r>
            <w:r w:rsidRPr="00B82EE7">
              <w:rPr>
                <w:sz w:val="20"/>
                <w:szCs w:val="20"/>
              </w:rPr>
              <w:t>сью руководителя. Согласие на пров</w:t>
            </w:r>
            <w:r w:rsidRPr="00B82EE7">
              <w:rPr>
                <w:sz w:val="20"/>
                <w:szCs w:val="20"/>
              </w:rPr>
              <w:t>е</w:t>
            </w:r>
            <w:r w:rsidRPr="00B82EE7">
              <w:rPr>
                <w:sz w:val="20"/>
                <w:szCs w:val="20"/>
              </w:rPr>
              <w:t>дение аудита</w:t>
            </w: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b/>
                <w:sz w:val="20"/>
                <w:szCs w:val="20"/>
              </w:rPr>
            </w:pPr>
            <w:r w:rsidRPr="00B82EE7">
              <w:rPr>
                <w:b/>
                <w:sz w:val="20"/>
                <w:szCs w:val="20"/>
              </w:rPr>
              <w:t>Программа по буровым растворам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Имеется ли у подрядчика возможность разрабатывать по</w:t>
            </w:r>
            <w:r w:rsidRPr="00B82EE7">
              <w:rPr>
                <w:sz w:val="20"/>
                <w:szCs w:val="20"/>
              </w:rPr>
              <w:t>д</w:t>
            </w:r>
            <w:r w:rsidRPr="00B82EE7">
              <w:rPr>
                <w:sz w:val="20"/>
                <w:szCs w:val="20"/>
              </w:rPr>
              <w:t>робные программы по бур. р-рам, включающих в себя реце</w:t>
            </w:r>
            <w:r w:rsidRPr="00B82EE7">
              <w:rPr>
                <w:sz w:val="20"/>
                <w:szCs w:val="20"/>
              </w:rPr>
              <w:t>п</w:t>
            </w:r>
            <w:r w:rsidRPr="00B82EE7">
              <w:rPr>
                <w:sz w:val="20"/>
                <w:szCs w:val="20"/>
              </w:rPr>
              <w:t>туру, обработку, разбавление водой, поинтервальные прогн</w:t>
            </w:r>
            <w:r w:rsidRPr="00B82EE7">
              <w:rPr>
                <w:sz w:val="20"/>
                <w:szCs w:val="20"/>
              </w:rPr>
              <w:t>о</w:t>
            </w:r>
            <w:r w:rsidRPr="00B82EE7">
              <w:rPr>
                <w:sz w:val="20"/>
                <w:szCs w:val="20"/>
              </w:rPr>
              <w:t>зы по расходу хим. реагентов, а также превентивные дейс</w:t>
            </w:r>
            <w:r w:rsidRPr="00B82EE7">
              <w:rPr>
                <w:sz w:val="20"/>
                <w:szCs w:val="20"/>
              </w:rPr>
              <w:t>т</w:t>
            </w:r>
            <w:r w:rsidRPr="00B82EE7">
              <w:rPr>
                <w:sz w:val="20"/>
                <w:szCs w:val="20"/>
              </w:rPr>
              <w:t>вия по предотвращению загрязнений коллекторов и т.д.?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 xml:space="preserve">Да/Нет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Разработать и пр</w:t>
            </w:r>
            <w:r w:rsidRPr="00B82EE7">
              <w:rPr>
                <w:sz w:val="20"/>
                <w:szCs w:val="20"/>
              </w:rPr>
              <w:t>е</w:t>
            </w:r>
            <w:r w:rsidRPr="00B82EE7">
              <w:rPr>
                <w:sz w:val="20"/>
                <w:szCs w:val="20"/>
              </w:rPr>
              <w:t>доставить пр</w:t>
            </w:r>
            <w:r w:rsidRPr="00B82EE7">
              <w:rPr>
                <w:sz w:val="20"/>
                <w:szCs w:val="20"/>
              </w:rPr>
              <w:t>о</w:t>
            </w:r>
            <w:r w:rsidRPr="00B82EE7">
              <w:rPr>
                <w:sz w:val="20"/>
                <w:szCs w:val="20"/>
              </w:rPr>
              <w:t>грамму буровых растворов, согла</w:t>
            </w:r>
            <w:r w:rsidRPr="00B82EE7">
              <w:rPr>
                <w:sz w:val="20"/>
                <w:szCs w:val="20"/>
              </w:rPr>
              <w:t>с</w:t>
            </w:r>
            <w:r w:rsidRPr="00B82EE7">
              <w:rPr>
                <w:sz w:val="20"/>
                <w:szCs w:val="20"/>
              </w:rPr>
              <w:t>но техническому заданию за 20 дней до начала оказания услуг</w:t>
            </w: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Содержат ли программы бур. р-ров гидравлические расчеты?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 xml:space="preserve">Да/Нет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Подтверждается на основании предо</w:t>
            </w:r>
            <w:r w:rsidRPr="00B82EE7">
              <w:rPr>
                <w:sz w:val="20"/>
                <w:szCs w:val="20"/>
              </w:rPr>
              <w:t>с</w:t>
            </w:r>
            <w:r w:rsidRPr="00B82EE7">
              <w:rPr>
                <w:sz w:val="20"/>
                <w:szCs w:val="20"/>
              </w:rPr>
              <w:t>тавленной пр</w:t>
            </w:r>
            <w:r w:rsidRPr="00B82EE7">
              <w:rPr>
                <w:sz w:val="20"/>
                <w:szCs w:val="20"/>
              </w:rPr>
              <w:t>о</w:t>
            </w:r>
            <w:r w:rsidRPr="00B82EE7">
              <w:rPr>
                <w:sz w:val="20"/>
                <w:szCs w:val="20"/>
              </w:rPr>
              <w:t>граммы</w:t>
            </w: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 w:rsidRPr="00B82EE7">
              <w:rPr>
                <w:b/>
                <w:bCs/>
                <w:sz w:val="20"/>
                <w:szCs w:val="20"/>
              </w:rPr>
              <w:t>2.17.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Имеются ли рекомендации по работе системы очистки в пр</w:t>
            </w:r>
            <w:r w:rsidRPr="00B82EE7">
              <w:rPr>
                <w:sz w:val="20"/>
                <w:szCs w:val="20"/>
              </w:rPr>
              <w:t>о</w:t>
            </w:r>
            <w:r w:rsidRPr="00B82EE7">
              <w:rPr>
                <w:sz w:val="20"/>
                <w:szCs w:val="20"/>
              </w:rPr>
              <w:t>грамме на бур. р-ры? Способен ли подрядчик их выдавать?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 xml:space="preserve">Да/Нет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Подтверждается на основании предо</w:t>
            </w:r>
            <w:r w:rsidRPr="00B82EE7">
              <w:rPr>
                <w:sz w:val="20"/>
                <w:szCs w:val="20"/>
              </w:rPr>
              <w:t>с</w:t>
            </w:r>
            <w:r w:rsidRPr="00B82EE7">
              <w:rPr>
                <w:sz w:val="20"/>
                <w:szCs w:val="20"/>
              </w:rPr>
              <w:t>тавленной пр</w:t>
            </w:r>
            <w:r w:rsidRPr="00B82EE7">
              <w:rPr>
                <w:sz w:val="20"/>
                <w:szCs w:val="20"/>
              </w:rPr>
              <w:t>о</w:t>
            </w:r>
            <w:r w:rsidRPr="00B82EE7">
              <w:rPr>
                <w:sz w:val="20"/>
                <w:szCs w:val="20"/>
              </w:rPr>
              <w:t>граммы. Справка - подтверждение за подписью руков</w:t>
            </w:r>
            <w:r w:rsidRPr="00B82EE7">
              <w:rPr>
                <w:sz w:val="20"/>
                <w:szCs w:val="20"/>
              </w:rPr>
              <w:t>о</w:t>
            </w:r>
            <w:r w:rsidRPr="00B82EE7">
              <w:rPr>
                <w:sz w:val="20"/>
                <w:szCs w:val="20"/>
              </w:rPr>
              <w:t>дителя</w:t>
            </w: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b/>
                <w:sz w:val="20"/>
                <w:szCs w:val="20"/>
              </w:rPr>
            </w:pPr>
            <w:r w:rsidRPr="00B82EE7">
              <w:rPr>
                <w:b/>
                <w:sz w:val="20"/>
                <w:szCs w:val="20"/>
              </w:rPr>
              <w:t>Договор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Согласие с условиями Проекта договора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Да/Нет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Согласие с усл</w:t>
            </w:r>
            <w:r w:rsidRPr="00B82EE7">
              <w:rPr>
                <w:sz w:val="20"/>
                <w:szCs w:val="20"/>
              </w:rPr>
              <w:t>о</w:t>
            </w:r>
            <w:r w:rsidRPr="00B82EE7">
              <w:rPr>
                <w:sz w:val="20"/>
                <w:szCs w:val="20"/>
              </w:rPr>
              <w:t>виями Проекта д</w:t>
            </w:r>
            <w:r w:rsidRPr="00B82EE7">
              <w:rPr>
                <w:sz w:val="20"/>
                <w:szCs w:val="20"/>
              </w:rPr>
              <w:t>о</w:t>
            </w:r>
            <w:r w:rsidRPr="00B82EE7">
              <w:rPr>
                <w:sz w:val="20"/>
                <w:szCs w:val="20"/>
              </w:rPr>
              <w:t>говора в составе технического пре</w:t>
            </w:r>
            <w:r w:rsidRPr="00B82EE7">
              <w:rPr>
                <w:sz w:val="20"/>
                <w:szCs w:val="20"/>
              </w:rPr>
              <w:t>д</w:t>
            </w:r>
            <w:r w:rsidRPr="00B82EE7">
              <w:rPr>
                <w:sz w:val="20"/>
                <w:szCs w:val="20"/>
              </w:rPr>
              <w:t>ложения участника, оформленное в соответствии с тр</w:t>
            </w:r>
            <w:r w:rsidRPr="00B82EE7">
              <w:rPr>
                <w:sz w:val="20"/>
                <w:szCs w:val="20"/>
              </w:rPr>
              <w:t>е</w:t>
            </w:r>
            <w:r w:rsidRPr="00B82EE7">
              <w:rPr>
                <w:sz w:val="20"/>
                <w:szCs w:val="20"/>
              </w:rPr>
              <w:t>бованиями док</w:t>
            </w:r>
            <w:r w:rsidRPr="00B82EE7">
              <w:rPr>
                <w:sz w:val="20"/>
                <w:szCs w:val="20"/>
              </w:rPr>
              <w:t>у</w:t>
            </w:r>
            <w:r w:rsidRPr="00B82EE7">
              <w:rPr>
                <w:sz w:val="20"/>
                <w:szCs w:val="20"/>
              </w:rPr>
              <w:t>ментации о заку</w:t>
            </w:r>
            <w:r w:rsidRPr="00B82EE7">
              <w:rPr>
                <w:sz w:val="20"/>
                <w:szCs w:val="20"/>
              </w:rPr>
              <w:t>п</w:t>
            </w:r>
            <w:r w:rsidRPr="00B82EE7">
              <w:rPr>
                <w:sz w:val="20"/>
                <w:szCs w:val="20"/>
              </w:rPr>
              <w:t xml:space="preserve">ке. </w:t>
            </w: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b/>
                <w:sz w:val="20"/>
                <w:szCs w:val="20"/>
              </w:rPr>
            </w:pPr>
            <w:r w:rsidRPr="00B82EE7">
              <w:rPr>
                <w:b/>
                <w:sz w:val="20"/>
                <w:szCs w:val="20"/>
              </w:rPr>
              <w:t>Общее: МТР, транспорт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Возможность мобилизации и демобилизации  хим. реагентов со склада до объекта работ в период наличия зимних автод</w:t>
            </w:r>
            <w:r w:rsidRPr="00B82EE7">
              <w:rPr>
                <w:sz w:val="20"/>
                <w:szCs w:val="20"/>
              </w:rPr>
              <w:t>о</w:t>
            </w:r>
            <w:r w:rsidRPr="00B82EE7">
              <w:rPr>
                <w:sz w:val="20"/>
                <w:szCs w:val="20"/>
              </w:rPr>
              <w:t>рог силами Претендента?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 xml:space="preserve">Да/Нет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Справка - подтве</w:t>
            </w:r>
            <w:r w:rsidRPr="00B82EE7">
              <w:rPr>
                <w:sz w:val="20"/>
                <w:szCs w:val="20"/>
              </w:rPr>
              <w:t>р</w:t>
            </w:r>
            <w:r w:rsidRPr="00B82EE7">
              <w:rPr>
                <w:sz w:val="20"/>
                <w:szCs w:val="20"/>
              </w:rPr>
              <w:t>ждение за подп</w:t>
            </w:r>
            <w:r w:rsidRPr="00B82EE7">
              <w:rPr>
                <w:sz w:val="20"/>
                <w:szCs w:val="20"/>
              </w:rPr>
              <w:t>и</w:t>
            </w:r>
            <w:r w:rsidRPr="00B82EE7">
              <w:rPr>
                <w:sz w:val="20"/>
                <w:szCs w:val="20"/>
              </w:rPr>
              <w:t>сью руководителя</w:t>
            </w: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7.2.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Сроки поставки полного объема (с учетом резерва) хим. ре</w:t>
            </w:r>
            <w:r w:rsidRPr="00B82EE7">
              <w:rPr>
                <w:sz w:val="20"/>
                <w:szCs w:val="20"/>
              </w:rPr>
              <w:t>а</w:t>
            </w:r>
            <w:r w:rsidRPr="00B82EE7">
              <w:rPr>
                <w:sz w:val="20"/>
                <w:szCs w:val="20"/>
              </w:rPr>
              <w:t>гентов.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Суток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Справка - подтве</w:t>
            </w:r>
            <w:r w:rsidRPr="00B82EE7">
              <w:rPr>
                <w:sz w:val="20"/>
                <w:szCs w:val="20"/>
              </w:rPr>
              <w:t>р</w:t>
            </w:r>
            <w:r w:rsidRPr="00B82EE7">
              <w:rPr>
                <w:sz w:val="20"/>
                <w:szCs w:val="20"/>
              </w:rPr>
              <w:t>ждение за подп</w:t>
            </w:r>
            <w:r w:rsidRPr="00B82EE7">
              <w:rPr>
                <w:sz w:val="20"/>
                <w:szCs w:val="20"/>
              </w:rPr>
              <w:t>и</w:t>
            </w:r>
            <w:r w:rsidRPr="00B82EE7">
              <w:rPr>
                <w:sz w:val="20"/>
                <w:szCs w:val="20"/>
              </w:rPr>
              <w:t>сью руководителя</w:t>
            </w: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7.3.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Наличие подробных инструкций на весь перечень применя</w:t>
            </w:r>
            <w:r w:rsidRPr="00B82EE7">
              <w:rPr>
                <w:sz w:val="20"/>
                <w:szCs w:val="20"/>
              </w:rPr>
              <w:t>е</w:t>
            </w:r>
            <w:r w:rsidRPr="00B82EE7">
              <w:rPr>
                <w:sz w:val="20"/>
                <w:szCs w:val="20"/>
              </w:rPr>
              <w:t>мых хим. реагентов, изложенные на русском языке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 xml:space="preserve">Да/Нет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Справка - подтве</w:t>
            </w:r>
            <w:r w:rsidRPr="00B82EE7">
              <w:rPr>
                <w:sz w:val="20"/>
                <w:szCs w:val="20"/>
              </w:rPr>
              <w:t>р</w:t>
            </w:r>
            <w:r w:rsidRPr="00B82EE7">
              <w:rPr>
                <w:sz w:val="20"/>
                <w:szCs w:val="20"/>
              </w:rPr>
              <w:t>ждение за подп</w:t>
            </w:r>
            <w:r w:rsidRPr="00B82EE7">
              <w:rPr>
                <w:sz w:val="20"/>
                <w:szCs w:val="20"/>
              </w:rPr>
              <w:t>и</w:t>
            </w:r>
            <w:r w:rsidRPr="00B82EE7">
              <w:rPr>
                <w:sz w:val="20"/>
                <w:szCs w:val="20"/>
              </w:rPr>
              <w:t>сью руководителя</w:t>
            </w: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7.4.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Наличие вагон-дома для нормального проживания работн</w:t>
            </w:r>
            <w:r w:rsidRPr="00B82EE7">
              <w:rPr>
                <w:sz w:val="20"/>
                <w:szCs w:val="20"/>
              </w:rPr>
              <w:t>и</w:t>
            </w:r>
            <w:r w:rsidRPr="00B82EE7">
              <w:rPr>
                <w:sz w:val="20"/>
                <w:szCs w:val="20"/>
              </w:rPr>
              <w:t>ков Подрядчика, непосредственно на объекте проведения работ.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 xml:space="preserve">Да/Нет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Справка - подтве</w:t>
            </w:r>
            <w:r w:rsidRPr="00B82EE7">
              <w:rPr>
                <w:sz w:val="20"/>
                <w:szCs w:val="20"/>
              </w:rPr>
              <w:t>р</w:t>
            </w:r>
            <w:r w:rsidRPr="00B82EE7">
              <w:rPr>
                <w:sz w:val="20"/>
                <w:szCs w:val="20"/>
              </w:rPr>
              <w:t>ждение за подп</w:t>
            </w:r>
            <w:r w:rsidRPr="00B82EE7">
              <w:rPr>
                <w:sz w:val="20"/>
                <w:szCs w:val="20"/>
              </w:rPr>
              <w:t>и</w:t>
            </w:r>
            <w:r w:rsidRPr="00B82EE7">
              <w:rPr>
                <w:sz w:val="20"/>
                <w:szCs w:val="20"/>
              </w:rPr>
              <w:t>сью руководителя</w:t>
            </w: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7.5.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Может ли Претендент обеспечить все требуемые хим. ре</w:t>
            </w:r>
            <w:r w:rsidRPr="00B82EE7">
              <w:rPr>
                <w:sz w:val="20"/>
                <w:szCs w:val="20"/>
              </w:rPr>
              <w:t>а</w:t>
            </w:r>
            <w:r w:rsidRPr="00B82EE7">
              <w:rPr>
                <w:sz w:val="20"/>
                <w:szCs w:val="20"/>
              </w:rPr>
              <w:t>генты согласно программы по растворам, необходимый запас  при прогнозируемых поглощениях, а также сеточные панели для вибросит соответствующих типоразмеров?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 xml:space="preserve">Да/Нет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Справка - подтве</w:t>
            </w:r>
            <w:r w:rsidRPr="00B82EE7">
              <w:rPr>
                <w:sz w:val="20"/>
                <w:szCs w:val="20"/>
              </w:rPr>
              <w:t>р</w:t>
            </w:r>
            <w:r w:rsidRPr="00B82EE7">
              <w:rPr>
                <w:sz w:val="20"/>
                <w:szCs w:val="20"/>
              </w:rPr>
              <w:t>ждение за подп</w:t>
            </w:r>
            <w:r w:rsidRPr="00B82EE7">
              <w:rPr>
                <w:sz w:val="20"/>
                <w:szCs w:val="20"/>
              </w:rPr>
              <w:t>и</w:t>
            </w:r>
            <w:r w:rsidRPr="00B82EE7">
              <w:rPr>
                <w:sz w:val="20"/>
                <w:szCs w:val="20"/>
              </w:rPr>
              <w:t>сью руководителя</w:t>
            </w: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7.6.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 xml:space="preserve">Имеется ли у Претендента программа контроля качества хим.реагентов (входной контроль качества), включающая в себя проверку сертификатов, мониторинг хранения, тесты на уровень пептизации полимеров, и т.п.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 xml:space="preserve">Да/Нет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Справка - подтве</w:t>
            </w:r>
            <w:r w:rsidRPr="00B82EE7">
              <w:rPr>
                <w:sz w:val="20"/>
                <w:szCs w:val="20"/>
              </w:rPr>
              <w:t>р</w:t>
            </w:r>
            <w:r w:rsidRPr="00B82EE7">
              <w:rPr>
                <w:sz w:val="20"/>
                <w:szCs w:val="20"/>
              </w:rPr>
              <w:t>ждение за подп</w:t>
            </w:r>
            <w:r w:rsidRPr="00B82EE7">
              <w:rPr>
                <w:sz w:val="20"/>
                <w:szCs w:val="20"/>
              </w:rPr>
              <w:t>и</w:t>
            </w:r>
            <w:r w:rsidRPr="00B82EE7">
              <w:rPr>
                <w:sz w:val="20"/>
                <w:szCs w:val="20"/>
              </w:rPr>
              <w:t>сью руководителя</w:t>
            </w: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7.7.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Наличие у Претендента достаточной собственной или аре</w:t>
            </w:r>
            <w:r w:rsidRPr="00B82EE7">
              <w:rPr>
                <w:sz w:val="20"/>
                <w:szCs w:val="20"/>
              </w:rPr>
              <w:t>н</w:t>
            </w:r>
            <w:r w:rsidRPr="00B82EE7">
              <w:rPr>
                <w:sz w:val="20"/>
                <w:szCs w:val="20"/>
              </w:rPr>
              <w:t>дованной материально-технической базы для выполнения работ/оказания услуг по предмету Отбора.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Да/Нет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Справка - подтве</w:t>
            </w:r>
            <w:r w:rsidRPr="00B82EE7">
              <w:rPr>
                <w:sz w:val="20"/>
                <w:szCs w:val="20"/>
              </w:rPr>
              <w:t>р</w:t>
            </w:r>
            <w:r w:rsidRPr="00B82EE7">
              <w:rPr>
                <w:sz w:val="20"/>
                <w:szCs w:val="20"/>
              </w:rPr>
              <w:t>ждение за подп</w:t>
            </w:r>
            <w:r w:rsidRPr="00B82EE7">
              <w:rPr>
                <w:sz w:val="20"/>
                <w:szCs w:val="20"/>
              </w:rPr>
              <w:t>и</w:t>
            </w:r>
            <w:r w:rsidRPr="00B82EE7">
              <w:rPr>
                <w:sz w:val="20"/>
                <w:szCs w:val="20"/>
              </w:rPr>
              <w:t>сью руководителя</w:t>
            </w: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b/>
                <w:sz w:val="20"/>
                <w:szCs w:val="20"/>
              </w:rPr>
            </w:pPr>
            <w:r w:rsidRPr="00B82EE7">
              <w:rPr>
                <w:b/>
                <w:sz w:val="20"/>
                <w:szCs w:val="20"/>
              </w:rPr>
              <w:t>Показатели гарантий и обязательств участника тендера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Предоставление гарантий, что все хим. реагенты соответс</w:t>
            </w:r>
            <w:r w:rsidRPr="00B82EE7">
              <w:rPr>
                <w:sz w:val="20"/>
                <w:szCs w:val="20"/>
              </w:rPr>
              <w:t>т</w:t>
            </w:r>
            <w:r w:rsidRPr="00B82EE7">
              <w:rPr>
                <w:sz w:val="20"/>
                <w:szCs w:val="20"/>
              </w:rPr>
              <w:t>вуют требованиям санитарно -гигиенических и технических спецификаций и имеют сертификаты.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 xml:space="preserve">Да/Нет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Справка - подтве</w:t>
            </w:r>
            <w:r w:rsidRPr="00B82EE7">
              <w:rPr>
                <w:sz w:val="20"/>
                <w:szCs w:val="20"/>
              </w:rPr>
              <w:t>р</w:t>
            </w:r>
            <w:r w:rsidRPr="00B82EE7">
              <w:rPr>
                <w:sz w:val="20"/>
                <w:szCs w:val="20"/>
              </w:rPr>
              <w:t>ждение за подп</w:t>
            </w:r>
            <w:r w:rsidRPr="00B82EE7">
              <w:rPr>
                <w:sz w:val="20"/>
                <w:szCs w:val="20"/>
              </w:rPr>
              <w:t>и</w:t>
            </w:r>
            <w:r w:rsidRPr="00B82EE7">
              <w:rPr>
                <w:sz w:val="20"/>
                <w:szCs w:val="20"/>
              </w:rPr>
              <w:t>сью руководителя</w:t>
            </w: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8.2.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Гарантия Претендента  не использовать субподрядчика на основной вид работ без согласования с Заказчиком.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Да/Нет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Справка - подтве</w:t>
            </w:r>
            <w:r w:rsidRPr="00B82EE7">
              <w:rPr>
                <w:sz w:val="20"/>
                <w:szCs w:val="20"/>
              </w:rPr>
              <w:t>р</w:t>
            </w:r>
            <w:r w:rsidRPr="00B82EE7">
              <w:rPr>
                <w:sz w:val="20"/>
                <w:szCs w:val="20"/>
              </w:rPr>
              <w:t>ждение за подп</w:t>
            </w:r>
            <w:r w:rsidRPr="00B82EE7">
              <w:rPr>
                <w:sz w:val="20"/>
                <w:szCs w:val="20"/>
              </w:rPr>
              <w:t>и</w:t>
            </w:r>
            <w:r w:rsidRPr="00B82EE7">
              <w:rPr>
                <w:sz w:val="20"/>
                <w:szCs w:val="20"/>
              </w:rPr>
              <w:lastRenderedPageBreak/>
              <w:t>сью руководителя</w:t>
            </w: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8.3.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Гарантия подрядчика оперативно обеспечивать параметры бурового раствора согласно требований Заказчика.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 xml:space="preserve">Да/Нет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Справка - подтве</w:t>
            </w:r>
            <w:r w:rsidRPr="00B82EE7">
              <w:rPr>
                <w:sz w:val="20"/>
                <w:szCs w:val="20"/>
              </w:rPr>
              <w:t>р</w:t>
            </w:r>
            <w:r w:rsidRPr="00B82EE7">
              <w:rPr>
                <w:sz w:val="20"/>
                <w:szCs w:val="20"/>
              </w:rPr>
              <w:t>ждение за подп</w:t>
            </w:r>
            <w:r w:rsidRPr="00B82EE7">
              <w:rPr>
                <w:sz w:val="20"/>
                <w:szCs w:val="20"/>
              </w:rPr>
              <w:t>и</w:t>
            </w:r>
            <w:r w:rsidRPr="00B82EE7">
              <w:rPr>
                <w:sz w:val="20"/>
                <w:szCs w:val="20"/>
              </w:rPr>
              <w:t>сью руководителя</w:t>
            </w: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8.4.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Предоставление гарантий по выполнению требований и с</w:t>
            </w:r>
            <w:r w:rsidRPr="00B82EE7">
              <w:rPr>
                <w:sz w:val="20"/>
                <w:szCs w:val="20"/>
              </w:rPr>
              <w:t>о</w:t>
            </w:r>
            <w:r w:rsidRPr="00B82EE7">
              <w:rPr>
                <w:sz w:val="20"/>
                <w:szCs w:val="20"/>
              </w:rPr>
              <w:t>блюдению стандартов ОТ,ТБ и ООС.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 xml:space="preserve">Да/Нет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Справка - подтве</w:t>
            </w:r>
            <w:r w:rsidRPr="00B82EE7">
              <w:rPr>
                <w:sz w:val="20"/>
                <w:szCs w:val="20"/>
              </w:rPr>
              <w:t>р</w:t>
            </w:r>
            <w:r w:rsidRPr="00B82EE7">
              <w:rPr>
                <w:sz w:val="20"/>
                <w:szCs w:val="20"/>
              </w:rPr>
              <w:t>ждение за подп</w:t>
            </w:r>
            <w:r w:rsidRPr="00B82EE7">
              <w:rPr>
                <w:sz w:val="20"/>
                <w:szCs w:val="20"/>
              </w:rPr>
              <w:t>и</w:t>
            </w:r>
            <w:r w:rsidRPr="00B82EE7">
              <w:rPr>
                <w:sz w:val="20"/>
                <w:szCs w:val="20"/>
              </w:rPr>
              <w:t>сью руководителя</w:t>
            </w: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8.5.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Обученность персонала и наличие удостоверения по пр</w:t>
            </w:r>
            <w:r w:rsidRPr="00B82EE7">
              <w:rPr>
                <w:sz w:val="20"/>
                <w:szCs w:val="20"/>
              </w:rPr>
              <w:t>о</w:t>
            </w:r>
            <w:r w:rsidRPr="00B82EE7">
              <w:rPr>
                <w:sz w:val="20"/>
                <w:szCs w:val="20"/>
              </w:rPr>
              <w:t>мышленной безопасности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 xml:space="preserve">Да/Нет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Справка - подтве</w:t>
            </w:r>
            <w:r w:rsidRPr="00B82EE7">
              <w:rPr>
                <w:sz w:val="20"/>
                <w:szCs w:val="20"/>
              </w:rPr>
              <w:t>р</w:t>
            </w:r>
            <w:r w:rsidRPr="00B82EE7">
              <w:rPr>
                <w:sz w:val="20"/>
                <w:szCs w:val="20"/>
              </w:rPr>
              <w:t>ждение за подп</w:t>
            </w:r>
            <w:r w:rsidRPr="00B82EE7">
              <w:rPr>
                <w:sz w:val="20"/>
                <w:szCs w:val="20"/>
              </w:rPr>
              <w:t>и</w:t>
            </w:r>
            <w:r w:rsidRPr="00B82EE7">
              <w:rPr>
                <w:sz w:val="20"/>
                <w:szCs w:val="20"/>
              </w:rPr>
              <w:t>сью руководителя</w:t>
            </w:r>
          </w:p>
        </w:tc>
      </w:tr>
      <w:tr w:rsidR="00C51E98" w:rsidRPr="00B82EE7" w:rsidTr="00E56422">
        <w:trPr>
          <w:trHeight w:val="48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8.6.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Коэффициент частоты травматизма на производстве в 2013г.-  2014г. Кч=Н/Р*100 (по вине Претендента)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Количество несч</w:t>
            </w:r>
            <w:r w:rsidRPr="00B82EE7">
              <w:rPr>
                <w:sz w:val="20"/>
                <w:szCs w:val="20"/>
              </w:rPr>
              <w:t>а</w:t>
            </w:r>
            <w:r w:rsidRPr="00B82EE7">
              <w:rPr>
                <w:sz w:val="20"/>
                <w:szCs w:val="20"/>
              </w:rPr>
              <w:t>стных случаев на 100 работающих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98" w:rsidRPr="00B82EE7" w:rsidRDefault="00C51E98" w:rsidP="00E56422">
            <w:pPr>
              <w:jc w:val="center"/>
              <w:rPr>
                <w:sz w:val="20"/>
                <w:szCs w:val="20"/>
              </w:rPr>
            </w:pPr>
            <w:r w:rsidRPr="00B82EE7">
              <w:rPr>
                <w:sz w:val="20"/>
                <w:szCs w:val="20"/>
              </w:rPr>
              <w:t>Указать в анкете и в Справке отдела ТБ и ПБ предпр</w:t>
            </w:r>
            <w:r w:rsidRPr="00B82EE7">
              <w:rPr>
                <w:sz w:val="20"/>
                <w:szCs w:val="20"/>
              </w:rPr>
              <w:t>и</w:t>
            </w:r>
            <w:r w:rsidRPr="00B82EE7">
              <w:rPr>
                <w:sz w:val="20"/>
                <w:szCs w:val="20"/>
              </w:rPr>
              <w:t>ятия, заверенной руководителем</w:t>
            </w:r>
          </w:p>
        </w:tc>
      </w:tr>
    </w:tbl>
    <w:p w:rsidR="00C51E98" w:rsidRDefault="00C51E98" w:rsidP="0094091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51E98" w:rsidRDefault="00C51E98" w:rsidP="0094091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51E98" w:rsidRPr="00E10249" w:rsidRDefault="00C51E98" w:rsidP="00940918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</w:p>
    <w:p w:rsidR="00940918" w:rsidRPr="00E10249" w:rsidRDefault="00B56DE6" w:rsidP="00706D18">
      <w:pPr>
        <w:rPr>
          <w:b/>
          <w:sz w:val="28"/>
          <w:szCs w:val="28"/>
        </w:rPr>
      </w:pPr>
      <w:r w:rsidRPr="00E10249">
        <w:rPr>
          <w:b/>
          <w:sz w:val="28"/>
          <w:szCs w:val="28"/>
        </w:rPr>
        <w:t>6</w:t>
      </w:r>
      <w:r w:rsidR="00940918" w:rsidRPr="00E10249">
        <w:rPr>
          <w:b/>
          <w:sz w:val="28"/>
          <w:szCs w:val="28"/>
        </w:rPr>
        <w:t>. Критерии определения победителя:</w:t>
      </w:r>
    </w:p>
    <w:p w:rsidR="00940918" w:rsidRPr="00E10249" w:rsidRDefault="00940918" w:rsidP="00940918">
      <w:pPr>
        <w:widowControl w:val="0"/>
        <w:numPr>
          <w:ilvl w:val="0"/>
          <w:numId w:val="37"/>
        </w:numPr>
        <w:tabs>
          <w:tab w:val="left" w:pos="718"/>
        </w:tabs>
        <w:autoSpaceDE w:val="0"/>
        <w:autoSpaceDN w:val="0"/>
        <w:adjustRightInd w:val="0"/>
        <w:spacing w:before="120" w:after="120"/>
      </w:pPr>
      <w:r w:rsidRPr="00E10249">
        <w:rPr>
          <w:bCs/>
        </w:rPr>
        <w:t>Стоимость работ/услуг;</w:t>
      </w:r>
    </w:p>
    <w:p w:rsidR="00940918" w:rsidRPr="00E10249" w:rsidRDefault="00940918" w:rsidP="00706D18">
      <w:pPr>
        <w:rPr>
          <w:b/>
        </w:rPr>
      </w:pPr>
    </w:p>
    <w:p w:rsidR="00251E8E" w:rsidRPr="00E10249" w:rsidRDefault="00B56DE6" w:rsidP="00706D18">
      <w:pPr>
        <w:rPr>
          <w:b/>
          <w:sz w:val="28"/>
          <w:szCs w:val="28"/>
        </w:rPr>
      </w:pPr>
      <w:r w:rsidRPr="00E10249">
        <w:rPr>
          <w:b/>
          <w:sz w:val="28"/>
          <w:szCs w:val="28"/>
        </w:rPr>
        <w:t>7</w:t>
      </w:r>
      <w:r w:rsidR="00251E8E" w:rsidRPr="00E10249">
        <w:rPr>
          <w:b/>
          <w:sz w:val="28"/>
          <w:szCs w:val="28"/>
        </w:rPr>
        <w:t>. Обязательные требования к Претендентам:</w:t>
      </w:r>
    </w:p>
    <w:p w:rsidR="0042439A" w:rsidRPr="00E10249" w:rsidRDefault="0042439A" w:rsidP="0042439A">
      <w:pPr>
        <w:pStyle w:val="a9"/>
        <w:numPr>
          <w:ilvl w:val="0"/>
          <w:numId w:val="36"/>
        </w:numPr>
        <w:tabs>
          <w:tab w:val="left" w:pos="426"/>
        </w:tabs>
        <w:ind w:left="0" w:firstLine="0"/>
      </w:pPr>
      <w:r w:rsidRPr="00E10249">
        <w:t>Наличие разрешительных документов и документов,  подтверждающих квалификационно-технический статус организации;</w:t>
      </w:r>
    </w:p>
    <w:p w:rsidR="0042439A" w:rsidRPr="00E10249" w:rsidRDefault="0042439A" w:rsidP="0042439A">
      <w:pPr>
        <w:pStyle w:val="a9"/>
        <w:numPr>
          <w:ilvl w:val="0"/>
          <w:numId w:val="36"/>
        </w:numPr>
        <w:tabs>
          <w:tab w:val="left" w:pos="426"/>
        </w:tabs>
        <w:ind w:left="0" w:firstLine="0"/>
      </w:pPr>
      <w:r w:rsidRPr="00E10249">
        <w:t>Опыт выполнения работ/оказания услуг, аналогичных предмету отбора за последние 5 лет.</w:t>
      </w:r>
    </w:p>
    <w:p w:rsidR="0042439A" w:rsidRPr="00E10249" w:rsidRDefault="0042439A" w:rsidP="0042439A">
      <w:pPr>
        <w:pStyle w:val="a9"/>
        <w:numPr>
          <w:ilvl w:val="0"/>
          <w:numId w:val="36"/>
        </w:numPr>
        <w:tabs>
          <w:tab w:val="left" w:pos="426"/>
        </w:tabs>
        <w:ind w:left="0" w:firstLine="0"/>
      </w:pPr>
      <w:r w:rsidRPr="00E10249">
        <w:t>Состав и квалификация персонала Претендента Отбора (Справка о кадровых ресурсах, которые б</w:t>
      </w:r>
      <w:r w:rsidRPr="00E10249">
        <w:t>у</w:t>
      </w:r>
      <w:r w:rsidRPr="00E10249">
        <w:t>дут выполнять работы по предмету Отбора, заверенная отделом кадров и руководителем;</w:t>
      </w:r>
    </w:p>
    <w:p w:rsidR="0042439A" w:rsidRPr="00E10249" w:rsidRDefault="0042439A" w:rsidP="0042439A">
      <w:pPr>
        <w:pStyle w:val="a9"/>
        <w:numPr>
          <w:ilvl w:val="0"/>
          <w:numId w:val="36"/>
        </w:numPr>
        <w:tabs>
          <w:tab w:val="left" w:pos="426"/>
        </w:tabs>
        <w:ind w:left="0" w:firstLine="0"/>
      </w:pPr>
      <w:r w:rsidRPr="00E10249">
        <w:t>Наличие необходимых для выполнения работ/оказания услуг по предмету отбора материально-технических ресурсов, оборудования и программного обеспечения;</w:t>
      </w:r>
    </w:p>
    <w:p w:rsidR="0042439A" w:rsidRPr="00E10249" w:rsidRDefault="0042439A" w:rsidP="0042439A">
      <w:pPr>
        <w:pStyle w:val="a9"/>
        <w:numPr>
          <w:ilvl w:val="0"/>
          <w:numId w:val="36"/>
        </w:numPr>
        <w:tabs>
          <w:tab w:val="left" w:pos="426"/>
        </w:tabs>
        <w:ind w:left="0" w:firstLine="0"/>
      </w:pPr>
      <w:r w:rsidRPr="00E10249">
        <w:t>Привлечение для выполнения работ/оказания услуг в качестве субподрядчиков/соисполнителей российских организаций малого и среднего предпринимательства</w:t>
      </w:r>
    </w:p>
    <w:p w:rsidR="0042439A" w:rsidRPr="00E10249" w:rsidRDefault="0042439A" w:rsidP="0042439A">
      <w:pPr>
        <w:pStyle w:val="a9"/>
        <w:numPr>
          <w:ilvl w:val="0"/>
          <w:numId w:val="36"/>
        </w:numPr>
        <w:tabs>
          <w:tab w:val="left" w:pos="426"/>
        </w:tabs>
        <w:ind w:left="0" w:firstLine="0"/>
      </w:pPr>
      <w:r w:rsidRPr="00E10249">
        <w:t>Соблюдения требований ОТ, ТБ и ООС.</w:t>
      </w:r>
    </w:p>
    <w:p w:rsidR="00251E8E" w:rsidRPr="00E10249" w:rsidRDefault="00251E8E" w:rsidP="00251E8E">
      <w:pPr>
        <w:pStyle w:val="a9"/>
        <w:numPr>
          <w:ilvl w:val="0"/>
          <w:numId w:val="36"/>
        </w:numPr>
        <w:tabs>
          <w:tab w:val="left" w:pos="426"/>
        </w:tabs>
        <w:ind w:left="0" w:firstLine="0"/>
      </w:pPr>
      <w:r w:rsidRPr="00E10249">
        <w:t>Не проведение ликвидации Претендента и отсутствие решения арбитражного суда о признании Претендента банкротом</w:t>
      </w:r>
    </w:p>
    <w:p w:rsidR="00251E8E" w:rsidRPr="00E10249" w:rsidRDefault="00251E8E" w:rsidP="00251E8E">
      <w:pPr>
        <w:pStyle w:val="a9"/>
        <w:numPr>
          <w:ilvl w:val="0"/>
          <w:numId w:val="36"/>
        </w:numPr>
        <w:tabs>
          <w:tab w:val="left" w:pos="426"/>
        </w:tabs>
        <w:ind w:left="0" w:firstLine="0"/>
      </w:pPr>
      <w:r w:rsidRPr="00E10249">
        <w:t>Не приостановление деятельности Претендента на день подачи предложения на участие в Отборе</w:t>
      </w:r>
    </w:p>
    <w:p w:rsidR="00251E8E" w:rsidRPr="00E10249" w:rsidRDefault="00251E8E" w:rsidP="00251E8E">
      <w:pPr>
        <w:pStyle w:val="a9"/>
        <w:numPr>
          <w:ilvl w:val="0"/>
          <w:numId w:val="36"/>
        </w:numPr>
        <w:tabs>
          <w:tab w:val="left" w:pos="426"/>
        </w:tabs>
        <w:ind w:left="0" w:firstLine="0"/>
      </w:pPr>
      <w:r w:rsidRPr="00E10249">
        <w:t>Отсутствие сведений об Участнике и его соисполнителе (субподрядчике) в Реестре недобросовес</w:t>
      </w:r>
      <w:r w:rsidRPr="00E10249">
        <w:t>т</w:t>
      </w:r>
      <w:r w:rsidRPr="00E10249">
        <w:t>ных поставщиков</w:t>
      </w:r>
    </w:p>
    <w:p w:rsidR="00251E8E" w:rsidRPr="00E10249" w:rsidRDefault="00251E8E" w:rsidP="00251E8E">
      <w:pPr>
        <w:pStyle w:val="a9"/>
        <w:numPr>
          <w:ilvl w:val="0"/>
          <w:numId w:val="36"/>
        </w:numPr>
        <w:tabs>
          <w:tab w:val="left" w:pos="426"/>
        </w:tabs>
        <w:ind w:left="0" w:firstLine="0"/>
      </w:pPr>
      <w:r w:rsidRPr="00E10249">
        <w:t>В случае если Претендент является резидентом Российской Федерации, он должен быть зарег</w:t>
      </w:r>
      <w:r w:rsidRPr="00E10249">
        <w:t>и</w:t>
      </w:r>
      <w:r w:rsidRPr="00E10249">
        <w:t>стрирован в качестве юридического лица на территории Российской Федерации.</w:t>
      </w:r>
    </w:p>
    <w:p w:rsidR="00251E8E" w:rsidRPr="00E10249" w:rsidRDefault="00251E8E" w:rsidP="00251E8E">
      <w:pPr>
        <w:pStyle w:val="a9"/>
        <w:numPr>
          <w:ilvl w:val="0"/>
          <w:numId w:val="36"/>
        </w:numPr>
        <w:tabs>
          <w:tab w:val="left" w:pos="426"/>
        </w:tabs>
        <w:ind w:left="0" w:firstLine="0"/>
      </w:pPr>
      <w:r w:rsidRPr="00E10249">
        <w:t>В случае если Претендент не является резидентом Российской Федерации, он должен быть зар</w:t>
      </w:r>
      <w:r w:rsidRPr="00E10249">
        <w:t>е</w:t>
      </w:r>
      <w:r w:rsidRPr="00E10249">
        <w:t>гистрирован в качестве юридического лица на территории иностранного государства.</w:t>
      </w:r>
    </w:p>
    <w:p w:rsidR="00251E8E" w:rsidRPr="00E10249" w:rsidRDefault="00251E8E" w:rsidP="00251E8E">
      <w:pPr>
        <w:pStyle w:val="a9"/>
        <w:numPr>
          <w:ilvl w:val="0"/>
          <w:numId w:val="36"/>
        </w:numPr>
        <w:tabs>
          <w:tab w:val="left" w:pos="426"/>
        </w:tabs>
        <w:ind w:left="0" w:firstLine="0"/>
      </w:pPr>
      <w:r w:rsidRPr="00E10249">
        <w:t>В случае если Претендент является Представительством либо Филиалом нерезидента Российской Федерации, он должен быть должным образом аккредитован, что должно быть подтверждено соотве</w:t>
      </w:r>
      <w:r w:rsidRPr="00E10249">
        <w:t>т</w:t>
      </w:r>
      <w:r w:rsidRPr="00E10249">
        <w:t>ствующими документами.</w:t>
      </w:r>
    </w:p>
    <w:p w:rsidR="00251E8E" w:rsidRPr="00E10249" w:rsidRDefault="00251E8E" w:rsidP="00706D18"/>
    <w:p w:rsidR="000F0EC2" w:rsidRPr="00E10249" w:rsidRDefault="00B56DE6" w:rsidP="00706D18">
      <w:pPr>
        <w:rPr>
          <w:b/>
          <w:sz w:val="28"/>
          <w:szCs w:val="28"/>
        </w:rPr>
      </w:pPr>
      <w:r w:rsidRPr="00E10249">
        <w:rPr>
          <w:b/>
          <w:sz w:val="28"/>
          <w:szCs w:val="28"/>
        </w:rPr>
        <w:t>8</w:t>
      </w:r>
      <w:r w:rsidR="00251E8E" w:rsidRPr="00E10249">
        <w:rPr>
          <w:b/>
          <w:sz w:val="28"/>
          <w:szCs w:val="28"/>
        </w:rPr>
        <w:t>. Т</w:t>
      </w:r>
      <w:r w:rsidR="00251265" w:rsidRPr="00E10249">
        <w:rPr>
          <w:b/>
          <w:sz w:val="28"/>
          <w:szCs w:val="28"/>
        </w:rPr>
        <w:t>ребования к Исполнителю</w:t>
      </w:r>
      <w:r w:rsidR="00251E8E" w:rsidRPr="00E10249">
        <w:rPr>
          <w:b/>
          <w:sz w:val="28"/>
          <w:szCs w:val="28"/>
        </w:rPr>
        <w:t xml:space="preserve"> работ</w:t>
      </w:r>
      <w:r w:rsidR="00251265" w:rsidRPr="00E10249">
        <w:rPr>
          <w:b/>
          <w:sz w:val="28"/>
          <w:szCs w:val="28"/>
        </w:rPr>
        <w:t>:</w:t>
      </w:r>
    </w:p>
    <w:p w:rsidR="00251265" w:rsidRPr="00E10249" w:rsidRDefault="00251265" w:rsidP="00251265">
      <w:pPr>
        <w:pStyle w:val="ad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1024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Для выполнен</w:t>
      </w:r>
      <w:r w:rsidR="00706D18" w:rsidRPr="00E1024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ия работ Исполнителю необходимо</w:t>
      </w:r>
    </w:p>
    <w:p w:rsidR="00297FD2" w:rsidRPr="00E10249" w:rsidRDefault="00297FD2" w:rsidP="00297FD2">
      <w:pPr>
        <w:pStyle w:val="3"/>
        <w:numPr>
          <w:ilvl w:val="0"/>
          <w:numId w:val="33"/>
        </w:numPr>
        <w:shd w:val="clear" w:color="auto" w:fill="auto"/>
        <w:tabs>
          <w:tab w:val="left" w:pos="426"/>
        </w:tabs>
        <w:spacing w:before="0" w:line="240" w:lineRule="auto"/>
        <w:ind w:right="10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>Произвести аудит системы очистки Заказчика, по завершению монтажных работ, и предоставить (при наличии) компетентные рекомендации и замечания.</w:t>
      </w:r>
    </w:p>
    <w:p w:rsidR="00251265" w:rsidRPr="00E10249" w:rsidRDefault="008B73B8" w:rsidP="00297FD2">
      <w:pPr>
        <w:pStyle w:val="3"/>
        <w:numPr>
          <w:ilvl w:val="0"/>
          <w:numId w:val="33"/>
        </w:numPr>
        <w:shd w:val="clear" w:color="auto" w:fill="auto"/>
        <w:tabs>
          <w:tab w:val="left" w:pos="426"/>
        </w:tabs>
        <w:spacing w:before="0" w:line="240" w:lineRule="auto"/>
        <w:ind w:right="10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 xml:space="preserve"> </w:t>
      </w:r>
      <w:r w:rsidR="00251265" w:rsidRPr="00E10249">
        <w:rPr>
          <w:bCs/>
          <w:sz w:val="24"/>
          <w:szCs w:val="24"/>
        </w:rPr>
        <w:t>Заблаговременно поставить в район проведения работ (зимняя автодорога) необходимые матери</w:t>
      </w:r>
      <w:r w:rsidR="00251265" w:rsidRPr="00E10249">
        <w:rPr>
          <w:bCs/>
          <w:sz w:val="24"/>
          <w:szCs w:val="24"/>
        </w:rPr>
        <w:t>а</w:t>
      </w:r>
      <w:r w:rsidR="00251265" w:rsidRPr="00E10249">
        <w:rPr>
          <w:bCs/>
          <w:sz w:val="24"/>
          <w:szCs w:val="24"/>
        </w:rPr>
        <w:t>лы для обеспечения бесперебойной работы буровых бригад в течение всего предусмотренного периода оказания услуг для приготовления бурового раствора в объеме необходимом для бурения всех инте</w:t>
      </w:r>
      <w:r w:rsidR="00251265" w:rsidRPr="00E10249">
        <w:rPr>
          <w:bCs/>
          <w:sz w:val="24"/>
          <w:szCs w:val="24"/>
        </w:rPr>
        <w:t>р</w:t>
      </w:r>
      <w:r w:rsidR="00251265" w:rsidRPr="00E10249">
        <w:rPr>
          <w:bCs/>
          <w:sz w:val="24"/>
          <w:szCs w:val="24"/>
        </w:rPr>
        <w:t>валов скважины. Хим. реагенты должны иметь герметичную тару, защищающую от осадков.</w:t>
      </w:r>
    </w:p>
    <w:p w:rsidR="00251265" w:rsidRPr="00E10249" w:rsidRDefault="00297FD2" w:rsidP="00297FD2">
      <w:pPr>
        <w:pStyle w:val="3"/>
        <w:numPr>
          <w:ilvl w:val="0"/>
          <w:numId w:val="33"/>
        </w:numPr>
        <w:shd w:val="clear" w:color="auto" w:fill="auto"/>
        <w:tabs>
          <w:tab w:val="left" w:pos="426"/>
        </w:tabs>
        <w:spacing w:before="0" w:line="240" w:lineRule="auto"/>
        <w:ind w:right="10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lastRenderedPageBreak/>
        <w:t xml:space="preserve"> </w:t>
      </w:r>
      <w:r w:rsidR="00251265" w:rsidRPr="00E10249">
        <w:rPr>
          <w:bCs/>
          <w:sz w:val="24"/>
          <w:szCs w:val="24"/>
        </w:rPr>
        <w:t>Осуществлять инженерную поддержку и сопровождение процесса приготовления, обслуживания и контроля параметров буровых растворов при строительстве скважин</w:t>
      </w:r>
      <w:r w:rsidRPr="00E10249">
        <w:rPr>
          <w:bCs/>
          <w:sz w:val="24"/>
          <w:szCs w:val="24"/>
        </w:rPr>
        <w:t>ы</w:t>
      </w:r>
      <w:r w:rsidR="00251265" w:rsidRPr="00E10249">
        <w:rPr>
          <w:bCs/>
          <w:sz w:val="24"/>
          <w:szCs w:val="24"/>
        </w:rPr>
        <w:t>.  Иметь навыки и квалифик</w:t>
      </w:r>
      <w:r w:rsidR="00251265" w:rsidRPr="00E10249">
        <w:rPr>
          <w:bCs/>
          <w:sz w:val="24"/>
          <w:szCs w:val="24"/>
        </w:rPr>
        <w:t>а</w:t>
      </w:r>
      <w:r w:rsidR="00251265" w:rsidRPr="00E10249">
        <w:rPr>
          <w:bCs/>
          <w:sz w:val="24"/>
          <w:szCs w:val="24"/>
        </w:rPr>
        <w:t>цию для работы со всеми типами буровых растворов.</w:t>
      </w:r>
    </w:p>
    <w:p w:rsidR="00251265" w:rsidRPr="00E10249" w:rsidRDefault="00297FD2" w:rsidP="00297FD2">
      <w:pPr>
        <w:pStyle w:val="3"/>
        <w:numPr>
          <w:ilvl w:val="0"/>
          <w:numId w:val="33"/>
        </w:numPr>
        <w:shd w:val="clear" w:color="auto" w:fill="auto"/>
        <w:tabs>
          <w:tab w:val="left" w:pos="426"/>
        </w:tabs>
        <w:spacing w:before="0" w:line="240" w:lineRule="auto"/>
        <w:ind w:right="10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 xml:space="preserve"> Применять</w:t>
      </w:r>
      <w:r w:rsidR="00251265" w:rsidRPr="00E10249">
        <w:rPr>
          <w:bCs/>
          <w:sz w:val="24"/>
          <w:szCs w:val="24"/>
        </w:rPr>
        <w:t xml:space="preserve"> систем</w:t>
      </w:r>
      <w:r w:rsidRPr="00E10249">
        <w:rPr>
          <w:bCs/>
          <w:sz w:val="24"/>
          <w:szCs w:val="24"/>
        </w:rPr>
        <w:t>ы</w:t>
      </w:r>
      <w:r w:rsidR="00251265" w:rsidRPr="00E10249">
        <w:rPr>
          <w:bCs/>
          <w:sz w:val="24"/>
          <w:szCs w:val="24"/>
        </w:rPr>
        <w:t xml:space="preserve"> бурового раствора, при вскрытии продуктивного горизонта</w:t>
      </w:r>
      <w:r w:rsidRPr="00E10249">
        <w:rPr>
          <w:bCs/>
          <w:sz w:val="24"/>
          <w:szCs w:val="24"/>
        </w:rPr>
        <w:t>,</w:t>
      </w:r>
      <w:r w:rsidR="00251265" w:rsidRPr="00E10249">
        <w:rPr>
          <w:bCs/>
          <w:sz w:val="24"/>
          <w:szCs w:val="24"/>
        </w:rPr>
        <w:t xml:space="preserve"> обеспечивающих минимальное воздействие на </w:t>
      </w:r>
      <w:r w:rsidRPr="00E10249">
        <w:rPr>
          <w:bCs/>
          <w:sz w:val="24"/>
          <w:szCs w:val="24"/>
        </w:rPr>
        <w:t>продуктивный пласт</w:t>
      </w:r>
      <w:r w:rsidR="00251265" w:rsidRPr="00E10249">
        <w:rPr>
          <w:bCs/>
          <w:sz w:val="24"/>
          <w:szCs w:val="24"/>
        </w:rPr>
        <w:t>.</w:t>
      </w:r>
    </w:p>
    <w:p w:rsidR="00251265" w:rsidRPr="00E10249" w:rsidRDefault="00297FD2" w:rsidP="00251265">
      <w:pPr>
        <w:pStyle w:val="3"/>
        <w:numPr>
          <w:ilvl w:val="0"/>
          <w:numId w:val="33"/>
        </w:numPr>
        <w:shd w:val="clear" w:color="auto" w:fill="auto"/>
        <w:tabs>
          <w:tab w:val="left" w:pos="426"/>
        </w:tabs>
        <w:spacing w:before="0" w:line="240" w:lineRule="auto"/>
        <w:ind w:right="10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>Разработать</w:t>
      </w:r>
      <w:r w:rsidR="00706D18" w:rsidRPr="00E10249">
        <w:rPr>
          <w:bCs/>
          <w:sz w:val="24"/>
          <w:szCs w:val="24"/>
        </w:rPr>
        <w:t xml:space="preserve"> и согласовать с Заказчиком</w:t>
      </w:r>
      <w:r w:rsidRPr="00E10249">
        <w:rPr>
          <w:bCs/>
          <w:sz w:val="24"/>
          <w:szCs w:val="24"/>
        </w:rPr>
        <w:t xml:space="preserve"> программу</w:t>
      </w:r>
      <w:r w:rsidR="00706D18" w:rsidRPr="00E10249">
        <w:rPr>
          <w:bCs/>
          <w:sz w:val="24"/>
          <w:szCs w:val="24"/>
        </w:rPr>
        <w:t xml:space="preserve"> промывки и систему</w:t>
      </w:r>
      <w:r w:rsidR="00251265" w:rsidRPr="00E10249">
        <w:rPr>
          <w:bCs/>
          <w:sz w:val="24"/>
          <w:szCs w:val="24"/>
        </w:rPr>
        <w:t xml:space="preserve"> раствора </w:t>
      </w:r>
      <w:r w:rsidR="00706D18" w:rsidRPr="00E10249">
        <w:rPr>
          <w:bCs/>
          <w:sz w:val="24"/>
          <w:szCs w:val="24"/>
        </w:rPr>
        <w:t>позволяющую осуществлять</w:t>
      </w:r>
      <w:r w:rsidR="00251265" w:rsidRPr="00E10249">
        <w:rPr>
          <w:bCs/>
          <w:sz w:val="24"/>
          <w:szCs w:val="24"/>
        </w:rPr>
        <w:t xml:space="preserve"> бурение не менее 72 часов без шаблонировки (полной или до башмака предыдущей к</w:t>
      </w:r>
      <w:r w:rsidR="00251265" w:rsidRPr="00E10249">
        <w:rPr>
          <w:bCs/>
          <w:sz w:val="24"/>
          <w:szCs w:val="24"/>
        </w:rPr>
        <w:t>о</w:t>
      </w:r>
      <w:r w:rsidR="00251265" w:rsidRPr="00E10249">
        <w:rPr>
          <w:bCs/>
          <w:sz w:val="24"/>
          <w:szCs w:val="24"/>
        </w:rPr>
        <w:t>лонны) ствола скважины.</w:t>
      </w:r>
    </w:p>
    <w:p w:rsidR="00251265" w:rsidRPr="00E10249" w:rsidRDefault="00251265" w:rsidP="00251265">
      <w:pPr>
        <w:pStyle w:val="3"/>
        <w:numPr>
          <w:ilvl w:val="0"/>
          <w:numId w:val="33"/>
        </w:numPr>
        <w:shd w:val="clear" w:color="auto" w:fill="auto"/>
        <w:tabs>
          <w:tab w:val="left" w:pos="426"/>
        </w:tabs>
        <w:spacing w:before="0" w:line="240" w:lineRule="auto"/>
        <w:ind w:right="10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>Заблаговременно поставить и организовать в районе проведения работ полевую лабораторию для контроля параметров буровых растворов при строительстве скважин</w:t>
      </w:r>
      <w:r w:rsidR="00706D18" w:rsidRPr="00E10249">
        <w:rPr>
          <w:bCs/>
          <w:sz w:val="24"/>
          <w:szCs w:val="24"/>
        </w:rPr>
        <w:t>ы</w:t>
      </w:r>
      <w:r w:rsidRPr="00E10249">
        <w:rPr>
          <w:bCs/>
          <w:sz w:val="24"/>
          <w:szCs w:val="24"/>
        </w:rPr>
        <w:t>.</w:t>
      </w:r>
    </w:p>
    <w:p w:rsidR="00AC7244" w:rsidRPr="00E10249" w:rsidRDefault="00251265" w:rsidP="00AC7244">
      <w:pPr>
        <w:pStyle w:val="3"/>
        <w:numPr>
          <w:ilvl w:val="0"/>
          <w:numId w:val="33"/>
        </w:numPr>
        <w:shd w:val="clear" w:color="auto" w:fill="auto"/>
        <w:tabs>
          <w:tab w:val="left" w:pos="426"/>
        </w:tabs>
        <w:spacing w:before="0" w:line="240" w:lineRule="auto"/>
        <w:ind w:right="10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>Иметь необходимый запас материалов, оборудования и персонала для обеспечения бесперебойной работы буровой бригады в течение предусмотренного срока строительства скважин</w:t>
      </w:r>
      <w:r w:rsidR="00706D18" w:rsidRPr="00E10249">
        <w:rPr>
          <w:bCs/>
          <w:sz w:val="24"/>
          <w:szCs w:val="24"/>
        </w:rPr>
        <w:t>ы</w:t>
      </w:r>
      <w:r w:rsidRPr="00E10249">
        <w:rPr>
          <w:bCs/>
          <w:sz w:val="24"/>
          <w:szCs w:val="24"/>
        </w:rPr>
        <w:t>.</w:t>
      </w:r>
    </w:p>
    <w:p w:rsidR="00251265" w:rsidRPr="00E10249" w:rsidRDefault="00251265" w:rsidP="00251265">
      <w:pPr>
        <w:pStyle w:val="3"/>
        <w:numPr>
          <w:ilvl w:val="0"/>
          <w:numId w:val="33"/>
        </w:numPr>
        <w:shd w:val="clear" w:color="auto" w:fill="auto"/>
        <w:tabs>
          <w:tab w:val="left" w:pos="426"/>
        </w:tabs>
        <w:spacing w:before="0" w:line="240" w:lineRule="auto"/>
        <w:ind w:right="10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>Не препятствовать внедрению способов и средств направленных на сокращение сроков строител</w:t>
      </w:r>
      <w:r w:rsidRPr="00E10249">
        <w:rPr>
          <w:bCs/>
          <w:sz w:val="24"/>
          <w:szCs w:val="24"/>
        </w:rPr>
        <w:t>ь</w:t>
      </w:r>
      <w:r w:rsidRPr="00E10249">
        <w:rPr>
          <w:bCs/>
          <w:sz w:val="24"/>
          <w:szCs w:val="24"/>
        </w:rPr>
        <w:t>ства скважины и улучшения качества выполняемых работ.</w:t>
      </w:r>
    </w:p>
    <w:p w:rsidR="00251265" w:rsidRPr="00E10249" w:rsidRDefault="00251265" w:rsidP="00251265">
      <w:pPr>
        <w:pStyle w:val="3"/>
        <w:numPr>
          <w:ilvl w:val="0"/>
          <w:numId w:val="33"/>
        </w:numPr>
        <w:shd w:val="clear" w:color="auto" w:fill="auto"/>
        <w:tabs>
          <w:tab w:val="left" w:pos="426"/>
        </w:tabs>
        <w:spacing w:before="0" w:line="240" w:lineRule="auto"/>
        <w:ind w:right="10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>Постоянно совершенствовать существующие технологии.</w:t>
      </w:r>
    </w:p>
    <w:p w:rsidR="00706D18" w:rsidRPr="00E10249" w:rsidRDefault="00251265" w:rsidP="00251265">
      <w:pPr>
        <w:pStyle w:val="3"/>
        <w:numPr>
          <w:ilvl w:val="0"/>
          <w:numId w:val="33"/>
        </w:numPr>
        <w:shd w:val="clear" w:color="auto" w:fill="auto"/>
        <w:tabs>
          <w:tab w:val="left" w:pos="567"/>
        </w:tabs>
        <w:spacing w:before="0" w:line="240" w:lineRule="auto"/>
        <w:ind w:right="10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>Предлагать на рассмотрение Заказчику разработанные инновационные технологии.</w:t>
      </w:r>
    </w:p>
    <w:p w:rsidR="00251265" w:rsidRPr="00E10249" w:rsidRDefault="00251265" w:rsidP="00706D18">
      <w:pPr>
        <w:pStyle w:val="3"/>
        <w:shd w:val="clear" w:color="auto" w:fill="auto"/>
        <w:tabs>
          <w:tab w:val="left" w:pos="567"/>
        </w:tabs>
        <w:spacing w:before="0" w:line="240" w:lineRule="auto"/>
        <w:ind w:right="100" w:firstLine="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 xml:space="preserve"> </w:t>
      </w:r>
    </w:p>
    <w:p w:rsidR="00251265" w:rsidRPr="00E10249" w:rsidRDefault="00B56DE6" w:rsidP="00706D18">
      <w:pPr>
        <w:pStyle w:val="3"/>
        <w:shd w:val="clear" w:color="auto" w:fill="auto"/>
        <w:tabs>
          <w:tab w:val="left" w:pos="567"/>
          <w:tab w:val="left" w:pos="709"/>
        </w:tabs>
        <w:spacing w:before="0" w:line="240" w:lineRule="auto"/>
        <w:ind w:right="100" w:firstLine="0"/>
        <w:jc w:val="both"/>
        <w:rPr>
          <w:b/>
          <w:bCs/>
          <w:sz w:val="28"/>
          <w:szCs w:val="28"/>
        </w:rPr>
      </w:pPr>
      <w:r w:rsidRPr="00E10249">
        <w:rPr>
          <w:b/>
          <w:sz w:val="28"/>
          <w:szCs w:val="28"/>
        </w:rPr>
        <w:t>9</w:t>
      </w:r>
      <w:r w:rsidR="00706D18" w:rsidRPr="00E10249">
        <w:rPr>
          <w:b/>
          <w:sz w:val="28"/>
          <w:szCs w:val="28"/>
        </w:rPr>
        <w:t xml:space="preserve">. </w:t>
      </w:r>
      <w:r w:rsidR="00251265" w:rsidRPr="00E10249">
        <w:rPr>
          <w:b/>
          <w:sz w:val="28"/>
          <w:szCs w:val="28"/>
        </w:rPr>
        <w:t>Условия поставки материалов</w:t>
      </w:r>
    </w:p>
    <w:p w:rsidR="00251265" w:rsidRPr="00E10249" w:rsidRDefault="00B56DE6" w:rsidP="00706D18">
      <w:pPr>
        <w:pStyle w:val="3"/>
        <w:shd w:val="clear" w:color="auto" w:fill="auto"/>
        <w:tabs>
          <w:tab w:val="left" w:pos="709"/>
        </w:tabs>
        <w:spacing w:before="0" w:line="240" w:lineRule="auto"/>
        <w:ind w:right="100" w:firstLine="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>9</w:t>
      </w:r>
      <w:r w:rsidR="00251265" w:rsidRPr="00E10249">
        <w:rPr>
          <w:bCs/>
          <w:sz w:val="24"/>
          <w:szCs w:val="24"/>
        </w:rPr>
        <w:t>.</w:t>
      </w:r>
      <w:r w:rsidR="00706D18" w:rsidRPr="00E10249">
        <w:rPr>
          <w:bCs/>
          <w:sz w:val="24"/>
          <w:szCs w:val="24"/>
        </w:rPr>
        <w:t>1.</w:t>
      </w:r>
      <w:r w:rsidR="00251265" w:rsidRPr="00E10249">
        <w:rPr>
          <w:bCs/>
          <w:sz w:val="24"/>
          <w:szCs w:val="24"/>
        </w:rPr>
        <w:t xml:space="preserve"> Все поставки материалов на объект работ должны осуществляться в соответствии с согласованной с Заказчиком «Заявкой на завоз оборудования и материалов».</w:t>
      </w:r>
    </w:p>
    <w:p w:rsidR="00251265" w:rsidRPr="00E10249" w:rsidRDefault="00B56DE6" w:rsidP="00706D18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9</w:t>
      </w:r>
      <w:r w:rsidR="00706D18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.2.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Исполнитель обязуется поставлять материалы необходимые и достаточные для выполнения качес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т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венных услуг по приготовлению, обслуживанию, сопровождению и контролю параметров буровых ра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творов при строительстве скважин для исключения простоев буровых бригад.</w:t>
      </w:r>
    </w:p>
    <w:p w:rsidR="00251265" w:rsidRPr="00E10249" w:rsidRDefault="00B56DE6" w:rsidP="00706D18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9</w:t>
      </w:r>
      <w:r w:rsidR="00706D18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.3.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Все поставленные материалы должны пройти сертификацию в соответствии с требованием закон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дательства</w:t>
      </w:r>
      <w:r w:rsidR="00706D18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РФ,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иметь действительный сертификат качества.</w:t>
      </w:r>
      <w:bookmarkStart w:id="20" w:name="bookmark11"/>
    </w:p>
    <w:p w:rsidR="00706D18" w:rsidRPr="00E10249" w:rsidRDefault="00706D18" w:rsidP="00251265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51265" w:rsidRPr="00E10249" w:rsidRDefault="00B56DE6" w:rsidP="00251265">
      <w:pPr>
        <w:pStyle w:val="ad"/>
        <w:jc w:val="both"/>
        <w:rPr>
          <w:rFonts w:ascii="Times New Roman" w:hAnsi="Times New Roman"/>
          <w:b/>
          <w:sz w:val="28"/>
          <w:szCs w:val="28"/>
        </w:rPr>
      </w:pPr>
      <w:r w:rsidRPr="00E1024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10</w:t>
      </w:r>
      <w:r w:rsidR="00706D18" w:rsidRPr="00E1024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251265" w:rsidRPr="00E1024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251265" w:rsidRPr="00E10249">
        <w:rPr>
          <w:rFonts w:ascii="Times New Roman" w:hAnsi="Times New Roman"/>
          <w:b/>
          <w:sz w:val="28"/>
          <w:szCs w:val="28"/>
        </w:rPr>
        <w:t>Инженерное сопровождение</w:t>
      </w:r>
      <w:bookmarkEnd w:id="20"/>
    </w:p>
    <w:p w:rsidR="00251265" w:rsidRPr="00E10249" w:rsidRDefault="00251265" w:rsidP="00251265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Исполнитель должен оказать инженерную поддержку сервиса, которая включает в себя:</w:t>
      </w:r>
    </w:p>
    <w:p w:rsidR="00251265" w:rsidRPr="00E10249" w:rsidRDefault="00251265" w:rsidP="00212FB5">
      <w:pPr>
        <w:pStyle w:val="3"/>
        <w:numPr>
          <w:ilvl w:val="0"/>
          <w:numId w:val="34"/>
        </w:numPr>
        <w:shd w:val="clear" w:color="auto" w:fill="auto"/>
        <w:tabs>
          <w:tab w:val="left" w:pos="426"/>
        </w:tabs>
        <w:spacing w:before="0" w:line="240" w:lineRule="auto"/>
        <w:ind w:right="10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>Использование специализированного программного обеспечения для подготовки гидравлич</w:t>
      </w:r>
      <w:r w:rsidRPr="00E10249">
        <w:rPr>
          <w:bCs/>
          <w:sz w:val="24"/>
          <w:szCs w:val="24"/>
        </w:rPr>
        <w:t>е</w:t>
      </w:r>
      <w:r w:rsidRPr="00E10249">
        <w:rPr>
          <w:bCs/>
          <w:sz w:val="24"/>
          <w:szCs w:val="24"/>
        </w:rPr>
        <w:t>ских программ промывки скважины. Программное обеспечение необходимо для моделирования пр</w:t>
      </w:r>
      <w:r w:rsidRPr="00E10249">
        <w:rPr>
          <w:bCs/>
          <w:sz w:val="24"/>
          <w:szCs w:val="24"/>
        </w:rPr>
        <w:t>о</w:t>
      </w:r>
      <w:r w:rsidRPr="00E10249">
        <w:rPr>
          <w:bCs/>
          <w:sz w:val="24"/>
          <w:szCs w:val="24"/>
        </w:rPr>
        <w:t>цесса очистки ствола скважины в процессе промывки и выбора оптимальных параметров буровых ра</w:t>
      </w:r>
      <w:r w:rsidRPr="00E10249">
        <w:rPr>
          <w:bCs/>
          <w:sz w:val="24"/>
          <w:szCs w:val="24"/>
        </w:rPr>
        <w:t>с</w:t>
      </w:r>
      <w:r w:rsidRPr="00E10249">
        <w:rPr>
          <w:bCs/>
          <w:sz w:val="24"/>
          <w:szCs w:val="24"/>
        </w:rPr>
        <w:t>творов и режимов промывки скважины в процессе бурения.</w:t>
      </w:r>
    </w:p>
    <w:p w:rsidR="00251265" w:rsidRPr="00E10249" w:rsidRDefault="00251265" w:rsidP="00212FB5">
      <w:pPr>
        <w:pStyle w:val="3"/>
        <w:numPr>
          <w:ilvl w:val="0"/>
          <w:numId w:val="34"/>
        </w:numPr>
        <w:shd w:val="clear" w:color="auto" w:fill="auto"/>
        <w:tabs>
          <w:tab w:val="left" w:pos="426"/>
        </w:tabs>
        <w:spacing w:before="0" w:line="240" w:lineRule="auto"/>
        <w:ind w:right="10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>Подбор химических реагентов для качественного и безаварийного строительства скважин.</w:t>
      </w:r>
    </w:p>
    <w:p w:rsidR="00251265" w:rsidRPr="00E10249" w:rsidRDefault="00251265" w:rsidP="00212FB5">
      <w:pPr>
        <w:pStyle w:val="3"/>
        <w:numPr>
          <w:ilvl w:val="0"/>
          <w:numId w:val="34"/>
        </w:numPr>
        <w:shd w:val="clear" w:color="auto" w:fill="auto"/>
        <w:tabs>
          <w:tab w:val="left" w:pos="426"/>
        </w:tabs>
        <w:spacing w:before="0" w:line="240" w:lineRule="auto"/>
        <w:ind w:right="10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>Проведение полного лабораторного анализа свойств бурового раствора на объекте проведения работ два раза в сутки.</w:t>
      </w:r>
    </w:p>
    <w:p w:rsidR="00251265" w:rsidRPr="00E10249" w:rsidRDefault="00251265" w:rsidP="00212FB5">
      <w:pPr>
        <w:pStyle w:val="3"/>
        <w:numPr>
          <w:ilvl w:val="0"/>
          <w:numId w:val="34"/>
        </w:numPr>
        <w:shd w:val="clear" w:color="auto" w:fill="auto"/>
        <w:tabs>
          <w:tab w:val="left" w:pos="426"/>
        </w:tabs>
        <w:spacing w:before="0" w:line="240" w:lineRule="auto"/>
        <w:ind w:right="10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>Проведение оперативного лабораторного анализа свойств бурового раствора на объекте пров</w:t>
      </w:r>
      <w:r w:rsidRPr="00E10249">
        <w:rPr>
          <w:bCs/>
          <w:sz w:val="24"/>
          <w:szCs w:val="24"/>
        </w:rPr>
        <w:t>е</w:t>
      </w:r>
      <w:r w:rsidRPr="00E10249">
        <w:rPr>
          <w:bCs/>
          <w:sz w:val="24"/>
          <w:szCs w:val="24"/>
        </w:rPr>
        <w:t>дения работ через каждые 4 часа.</w:t>
      </w:r>
    </w:p>
    <w:p w:rsidR="00251265" w:rsidRPr="00E10249" w:rsidRDefault="00DB48C6" w:rsidP="00212FB5">
      <w:pPr>
        <w:pStyle w:val="3"/>
        <w:numPr>
          <w:ilvl w:val="0"/>
          <w:numId w:val="34"/>
        </w:numPr>
        <w:shd w:val="clear" w:color="auto" w:fill="auto"/>
        <w:tabs>
          <w:tab w:val="left" w:pos="426"/>
        </w:tabs>
        <w:spacing w:before="0" w:line="240" w:lineRule="auto"/>
        <w:ind w:right="10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>Разработка и с</w:t>
      </w:r>
      <w:r w:rsidR="00251265" w:rsidRPr="00E10249">
        <w:rPr>
          <w:bCs/>
          <w:sz w:val="24"/>
          <w:szCs w:val="24"/>
        </w:rPr>
        <w:t>огласование программы промывки скважин с Заказчиком.</w:t>
      </w:r>
    </w:p>
    <w:p w:rsidR="00251265" w:rsidRPr="00E10249" w:rsidRDefault="00251265" w:rsidP="00212FB5">
      <w:pPr>
        <w:pStyle w:val="3"/>
        <w:numPr>
          <w:ilvl w:val="0"/>
          <w:numId w:val="34"/>
        </w:numPr>
        <w:shd w:val="clear" w:color="auto" w:fill="auto"/>
        <w:tabs>
          <w:tab w:val="left" w:pos="426"/>
        </w:tabs>
        <w:spacing w:before="0" w:line="240" w:lineRule="auto"/>
        <w:ind w:right="10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>Подготовка рецептуры приготовления буровых растворов в соответствии с программой пр</w:t>
      </w:r>
      <w:r w:rsidRPr="00E10249">
        <w:rPr>
          <w:bCs/>
          <w:sz w:val="24"/>
          <w:szCs w:val="24"/>
        </w:rPr>
        <w:t>о</w:t>
      </w:r>
      <w:r w:rsidRPr="00E10249">
        <w:rPr>
          <w:bCs/>
          <w:sz w:val="24"/>
          <w:szCs w:val="24"/>
        </w:rPr>
        <w:t>мывки.</w:t>
      </w:r>
    </w:p>
    <w:p w:rsidR="00251265" w:rsidRPr="00E10249" w:rsidRDefault="00251265" w:rsidP="00212FB5">
      <w:pPr>
        <w:pStyle w:val="3"/>
        <w:numPr>
          <w:ilvl w:val="0"/>
          <w:numId w:val="34"/>
        </w:numPr>
        <w:shd w:val="clear" w:color="auto" w:fill="auto"/>
        <w:tabs>
          <w:tab w:val="left" w:pos="426"/>
        </w:tabs>
        <w:spacing w:before="0" w:line="240" w:lineRule="auto"/>
        <w:ind w:right="10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>Руководство работами по приготовлению буровых растворов в соответствии с программой пр</w:t>
      </w:r>
      <w:r w:rsidRPr="00E10249">
        <w:rPr>
          <w:bCs/>
          <w:sz w:val="24"/>
          <w:szCs w:val="24"/>
        </w:rPr>
        <w:t>о</w:t>
      </w:r>
      <w:r w:rsidRPr="00E10249">
        <w:rPr>
          <w:bCs/>
          <w:sz w:val="24"/>
          <w:szCs w:val="24"/>
        </w:rPr>
        <w:t>мывки.</w:t>
      </w:r>
    </w:p>
    <w:p w:rsidR="00AC7244" w:rsidRPr="00E10249" w:rsidRDefault="00AC7244" w:rsidP="00AC7244">
      <w:pPr>
        <w:pStyle w:val="a9"/>
        <w:numPr>
          <w:ilvl w:val="0"/>
          <w:numId w:val="34"/>
        </w:numPr>
        <w:tabs>
          <w:tab w:val="left" w:pos="426"/>
        </w:tabs>
        <w:jc w:val="both"/>
      </w:pPr>
      <w:r w:rsidRPr="00E10249">
        <w:t>Применение алюмокалиевых полимерных буровых растворы с двойным ингибированием против набу</w:t>
      </w:r>
      <w:r w:rsidR="003B5538" w:rsidRPr="00E10249">
        <w:t>хания неустойчивых глин</w:t>
      </w:r>
      <w:r w:rsidRPr="00E10249">
        <w:t>, аргиллитов.</w:t>
      </w:r>
    </w:p>
    <w:p w:rsidR="00AC7244" w:rsidRPr="00E10249" w:rsidRDefault="00AC7244" w:rsidP="00AC7244">
      <w:pPr>
        <w:pStyle w:val="a9"/>
        <w:numPr>
          <w:ilvl w:val="0"/>
          <w:numId w:val="34"/>
        </w:numPr>
        <w:tabs>
          <w:tab w:val="left" w:pos="426"/>
        </w:tabs>
        <w:jc w:val="both"/>
      </w:pPr>
      <w:r w:rsidRPr="00E10249">
        <w:t>Применение мраморной крошки (соответствующего помола)  в качестве утяжелителя БР.</w:t>
      </w:r>
    </w:p>
    <w:p w:rsidR="003B5538" w:rsidRPr="00E10249" w:rsidRDefault="003B5538" w:rsidP="003B5538">
      <w:pPr>
        <w:pStyle w:val="a9"/>
        <w:numPr>
          <w:ilvl w:val="0"/>
          <w:numId w:val="34"/>
        </w:numPr>
        <w:tabs>
          <w:tab w:val="left" w:pos="567"/>
        </w:tabs>
        <w:jc w:val="both"/>
      </w:pPr>
      <w:r w:rsidRPr="00E10249">
        <w:t>Контроль и обеспечение наличия полуторо-кратного запаса бурового раствора при вскрытии пластов с АВПД.</w:t>
      </w:r>
    </w:p>
    <w:p w:rsidR="00DB48C6" w:rsidRPr="00E10249" w:rsidRDefault="00AC7244" w:rsidP="00DB48C6">
      <w:pPr>
        <w:pStyle w:val="3"/>
        <w:numPr>
          <w:ilvl w:val="0"/>
          <w:numId w:val="34"/>
        </w:numPr>
        <w:shd w:val="clear" w:color="auto" w:fill="auto"/>
        <w:tabs>
          <w:tab w:val="left" w:pos="567"/>
        </w:tabs>
        <w:spacing w:before="0" w:line="240" w:lineRule="auto"/>
        <w:ind w:right="10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>Выдачу рекомендаций</w:t>
      </w:r>
      <w:r w:rsidR="00251265" w:rsidRPr="00E10249">
        <w:rPr>
          <w:bCs/>
          <w:sz w:val="24"/>
          <w:szCs w:val="24"/>
        </w:rPr>
        <w:t xml:space="preserve"> о состоянии ствола скважины и его проработке с записью</w:t>
      </w:r>
      <w:r w:rsidR="003B5538" w:rsidRPr="00E10249">
        <w:rPr>
          <w:bCs/>
          <w:sz w:val="24"/>
          <w:szCs w:val="24"/>
        </w:rPr>
        <w:t xml:space="preserve"> в</w:t>
      </w:r>
      <w:r w:rsidR="00251265" w:rsidRPr="00E10249">
        <w:rPr>
          <w:bCs/>
          <w:sz w:val="24"/>
          <w:szCs w:val="24"/>
        </w:rPr>
        <w:t xml:space="preserve"> буровом журнале.</w:t>
      </w:r>
    </w:p>
    <w:p w:rsidR="003B5538" w:rsidRPr="00E10249" w:rsidRDefault="003B5538" w:rsidP="003B5538">
      <w:pPr>
        <w:pStyle w:val="3"/>
        <w:shd w:val="clear" w:color="auto" w:fill="auto"/>
        <w:tabs>
          <w:tab w:val="left" w:pos="567"/>
        </w:tabs>
        <w:spacing w:before="0" w:line="240" w:lineRule="auto"/>
        <w:ind w:right="100" w:firstLine="0"/>
        <w:jc w:val="both"/>
        <w:rPr>
          <w:bCs/>
          <w:sz w:val="24"/>
          <w:szCs w:val="24"/>
        </w:rPr>
      </w:pPr>
    </w:p>
    <w:p w:rsidR="00251265" w:rsidRPr="00E10249" w:rsidRDefault="00B56DE6" w:rsidP="00251265">
      <w:pPr>
        <w:pStyle w:val="3"/>
        <w:shd w:val="clear" w:color="auto" w:fill="auto"/>
        <w:tabs>
          <w:tab w:val="left" w:pos="426"/>
        </w:tabs>
        <w:spacing w:before="0" w:line="240" w:lineRule="auto"/>
        <w:ind w:right="100" w:firstLine="0"/>
        <w:jc w:val="both"/>
        <w:rPr>
          <w:b/>
          <w:bCs/>
          <w:sz w:val="28"/>
          <w:szCs w:val="28"/>
        </w:rPr>
      </w:pPr>
      <w:r w:rsidRPr="00E10249">
        <w:rPr>
          <w:b/>
          <w:sz w:val="28"/>
          <w:szCs w:val="28"/>
        </w:rPr>
        <w:t>11</w:t>
      </w:r>
      <w:r w:rsidR="00DB48C6" w:rsidRPr="00E10249">
        <w:rPr>
          <w:b/>
          <w:sz w:val="28"/>
          <w:szCs w:val="28"/>
        </w:rPr>
        <w:t>.</w:t>
      </w:r>
      <w:r w:rsidR="00251265" w:rsidRPr="00E10249">
        <w:rPr>
          <w:b/>
          <w:sz w:val="28"/>
          <w:szCs w:val="28"/>
        </w:rPr>
        <w:t xml:space="preserve"> Персонал Исполнителя</w:t>
      </w:r>
    </w:p>
    <w:p w:rsidR="00251265" w:rsidRPr="00E10249" w:rsidRDefault="00B56DE6" w:rsidP="00251265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11</w:t>
      </w:r>
      <w:r w:rsidR="00DB48C6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.1. 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Перед заключением договора на сервисные услуги по приготовлению, обслуживанию, сопрово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ж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дению и контролю параметров буровых растворов при строительстве скважин, Исполнитель должен б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дет предоставить резюме всего персонала для согласования с Заказчиком. В течение всего периода д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говора при замене л</w:t>
      </w:r>
      <w:r w:rsidR="00DB48C6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юбого из сотрудников, Подрядчик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должен также согласовать замену персонала с Заказчиком.</w:t>
      </w:r>
    </w:p>
    <w:p w:rsidR="00DB48C6" w:rsidRPr="00E10249" w:rsidRDefault="00B56DE6" w:rsidP="00251265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11</w:t>
      </w:r>
      <w:r w:rsidR="00DB48C6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.2. Исполнитель гарантирует обеспечение технически компетентными инженерами для выполнения всего комплекса работ по приготовлению, обслуживанию, сопровождению и контролю параметров б</w:t>
      </w:r>
      <w:r w:rsidR="00DB48C6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DB48C6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ровых растворов в соответствии с утверждённой программой промывки. Инженер должен быть обучен в соответствии с действующими правилами, уметь работать с системами буровых растворов, соблюдать требования правил по безопасности, и должны быть обеспечены всем необходимым для производства работ, а также индивидуальным оборудованием, включая защитную одежду и другие защитные средс</w:t>
      </w:r>
      <w:r w:rsidR="00DB48C6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т</w:t>
      </w:r>
      <w:r w:rsidR="00DB48C6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ва.</w:t>
      </w:r>
    </w:p>
    <w:p w:rsidR="00251265" w:rsidRPr="00E10249" w:rsidRDefault="00B56DE6" w:rsidP="00251265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11</w:t>
      </w:r>
      <w:r w:rsidR="00DB48C6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.3. 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Для качественного выполнения услуг по приготовлению, обслуживанию, сопровождению и ко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н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тролю параметров буровых растворов, </w:t>
      </w:r>
      <w:r w:rsidR="00DB48C6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Подрядчик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предоставит, как минимум, следующий персонал:</w:t>
      </w:r>
    </w:p>
    <w:p w:rsidR="00251265" w:rsidRPr="00E10249" w:rsidRDefault="00251265" w:rsidP="00251265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- инженер по приготовлению, обслуживанию, сопровождению и контролю параметров буровых раств</w:t>
      </w:r>
      <w:r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ров.</w:t>
      </w:r>
    </w:p>
    <w:p w:rsidR="00251265" w:rsidRPr="00E10249" w:rsidRDefault="00B56DE6" w:rsidP="00251265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11</w:t>
      </w:r>
      <w:r w:rsidR="00DB48C6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.4. Н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а время монтажа/демонтажа буровой установки, а также испытания объектов Исполнитель об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зан вывезти свой персонал с объекта выполнения работ.</w:t>
      </w:r>
    </w:p>
    <w:p w:rsidR="00251265" w:rsidRPr="00E10249" w:rsidRDefault="00251265" w:rsidP="00251265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Инженер по приготовлению, обслуживанию, сопровождению и контролю параметров буровых раств</w:t>
      </w:r>
      <w:r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ров должен иметь опыт работы не менее 5 лет по данному сервису и все необходимые сертификаты. Инженер должен вести отчетность по использованию материалов.</w:t>
      </w:r>
    </w:p>
    <w:p w:rsidR="00251265" w:rsidRPr="00E10249" w:rsidRDefault="00251265" w:rsidP="00251265">
      <w:pPr>
        <w:pStyle w:val="ad"/>
        <w:spacing w:line="264" w:lineRule="auto"/>
        <w:jc w:val="both"/>
        <w:rPr>
          <w:rFonts w:ascii="Arial" w:hAnsi="Arial" w:cs="Arial"/>
          <w:sz w:val="16"/>
          <w:szCs w:val="24"/>
        </w:rPr>
      </w:pPr>
    </w:p>
    <w:p w:rsidR="00251265" w:rsidRPr="00E10249" w:rsidRDefault="00B56DE6" w:rsidP="0025126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10249">
        <w:rPr>
          <w:b/>
          <w:sz w:val="28"/>
          <w:szCs w:val="28"/>
        </w:rPr>
        <w:t>12</w:t>
      </w:r>
      <w:r w:rsidR="00DB48C6" w:rsidRPr="00E10249">
        <w:rPr>
          <w:b/>
          <w:sz w:val="28"/>
          <w:szCs w:val="28"/>
        </w:rPr>
        <w:t>.</w:t>
      </w:r>
      <w:r w:rsidR="00251265" w:rsidRPr="00E10249">
        <w:rPr>
          <w:b/>
          <w:sz w:val="28"/>
          <w:szCs w:val="28"/>
        </w:rPr>
        <w:t xml:space="preserve"> Материалы</w:t>
      </w:r>
      <w:r w:rsidR="00DB48C6" w:rsidRPr="00E10249">
        <w:rPr>
          <w:b/>
          <w:sz w:val="28"/>
          <w:szCs w:val="28"/>
        </w:rPr>
        <w:t xml:space="preserve"> и документация</w:t>
      </w:r>
    </w:p>
    <w:p w:rsidR="00DB48C6" w:rsidRPr="00E10249" w:rsidRDefault="00B56DE6" w:rsidP="00251265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12</w:t>
      </w:r>
      <w:r w:rsidR="00DB48C6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.1. 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Исполнитель со своим тендерным предложение</w:t>
      </w:r>
      <w:r w:rsidR="00DB48C6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м должен предоставить х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арактеристики применя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мых материалов. </w:t>
      </w:r>
    </w:p>
    <w:p w:rsidR="00552FBF" w:rsidRPr="00E10249" w:rsidRDefault="00B56DE6" w:rsidP="00251265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12</w:t>
      </w:r>
      <w:r w:rsidR="00552FBF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.2. 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Исполнитель должен хранить документацию, подтверждающую, что всё материалы проверены, имеют необходимые сертификаты качества и паспорта в соответствии с требованиями «Правил без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пасности в нефтяной и газовой промышленности». </w:t>
      </w:r>
    </w:p>
    <w:p w:rsidR="00251265" w:rsidRPr="00E10249" w:rsidRDefault="00B56DE6" w:rsidP="00251265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12</w:t>
      </w:r>
      <w:r w:rsidR="00552FBF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.3. 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По требованию Заказчика любые материалы могут быть проверены и испытаны в соответствие с установленными процедурами.</w:t>
      </w:r>
    </w:p>
    <w:p w:rsidR="00552FBF" w:rsidRPr="00E10249" w:rsidRDefault="00B56DE6" w:rsidP="00251265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12</w:t>
      </w:r>
      <w:r w:rsidR="00552FBF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.4. 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Все материалы должны иметь маркировку. </w:t>
      </w:r>
    </w:p>
    <w:p w:rsidR="00552FBF" w:rsidRPr="00E10249" w:rsidRDefault="00B56DE6" w:rsidP="00251265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12</w:t>
      </w:r>
      <w:r w:rsidR="00552FBF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.5. 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Упаковка материалов должна гарантировать сохранность их поставки от воздействия атмосферных осадков и подходить для перемещения при помощи подъемного крана. </w:t>
      </w:r>
    </w:p>
    <w:p w:rsidR="00251265" w:rsidRPr="00E10249" w:rsidRDefault="00B56DE6" w:rsidP="00251265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12</w:t>
      </w:r>
      <w:r w:rsidR="00552FBF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.6. 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Исполнитель должен предоставить для своего персонала место для работы (лаборатория) и отд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ы</w:t>
      </w:r>
      <w:r w:rsidR="00251265" w:rsidRPr="00E10249">
        <w:rPr>
          <w:rFonts w:ascii="Times New Roman" w:eastAsia="Times New Roman" w:hAnsi="Times New Roman"/>
          <w:bCs/>
          <w:sz w:val="24"/>
          <w:szCs w:val="24"/>
          <w:lang w:eastAsia="ru-RU"/>
        </w:rPr>
        <w:t>ха.</w:t>
      </w:r>
    </w:p>
    <w:p w:rsidR="00251265" w:rsidRPr="00E10249" w:rsidRDefault="00251265" w:rsidP="00251265">
      <w:pPr>
        <w:autoSpaceDE w:val="0"/>
        <w:autoSpaceDN w:val="0"/>
        <w:adjustRightInd w:val="0"/>
        <w:rPr>
          <w:b/>
        </w:rPr>
      </w:pPr>
    </w:p>
    <w:p w:rsidR="00251265" w:rsidRPr="00E10249" w:rsidRDefault="00B56DE6" w:rsidP="00552FBF">
      <w:pPr>
        <w:autoSpaceDE w:val="0"/>
        <w:autoSpaceDN w:val="0"/>
        <w:adjustRightInd w:val="0"/>
        <w:rPr>
          <w:b/>
        </w:rPr>
      </w:pPr>
      <w:r w:rsidRPr="00E10249">
        <w:rPr>
          <w:b/>
        </w:rPr>
        <w:t>13</w:t>
      </w:r>
      <w:r w:rsidR="00251265" w:rsidRPr="00E10249">
        <w:rPr>
          <w:b/>
        </w:rPr>
        <w:t>. Требования к качеству работ (услуг), в том числе технология производства работ/оказания у</w:t>
      </w:r>
      <w:r w:rsidR="00251265" w:rsidRPr="00E10249">
        <w:rPr>
          <w:b/>
        </w:rPr>
        <w:t>с</w:t>
      </w:r>
      <w:r w:rsidR="00251265" w:rsidRPr="00E10249">
        <w:rPr>
          <w:b/>
        </w:rPr>
        <w:t>луг, методы производства работ/оказания услуг, методики оказания услуг</w:t>
      </w:r>
    </w:p>
    <w:p w:rsidR="00251265" w:rsidRPr="00E10249" w:rsidRDefault="00251265" w:rsidP="00552FBF">
      <w:pPr>
        <w:pStyle w:val="ae"/>
        <w:spacing w:after="0"/>
        <w:ind w:left="0"/>
        <w:jc w:val="both"/>
      </w:pPr>
      <w:r w:rsidRPr="00E10249">
        <w:t>Качество услуг должно соответствовать требованиям к качеству, обычно предъявляемым к оказанию нефтепромы</w:t>
      </w:r>
      <w:r w:rsidR="00552FBF" w:rsidRPr="00E10249">
        <w:t>словых услуг в мировой практике,</w:t>
      </w:r>
      <w:r w:rsidRPr="00E10249">
        <w:t xml:space="preserve"> </w:t>
      </w:r>
      <w:r w:rsidR="00552FBF" w:rsidRPr="00E10249">
        <w:t>удовлетворять условиям Проекта договора.</w:t>
      </w:r>
    </w:p>
    <w:p w:rsidR="00251265" w:rsidRPr="00E10249" w:rsidRDefault="00251265" w:rsidP="00251265">
      <w:pPr>
        <w:pStyle w:val="ae"/>
        <w:spacing w:after="0"/>
        <w:ind w:left="-142"/>
        <w:jc w:val="both"/>
      </w:pPr>
    </w:p>
    <w:p w:rsidR="00251265" w:rsidRPr="00E10249" w:rsidRDefault="00B56DE6" w:rsidP="00552FBF">
      <w:pPr>
        <w:pStyle w:val="ae"/>
        <w:numPr>
          <w:ilvl w:val="0"/>
          <w:numId w:val="32"/>
        </w:numPr>
        <w:tabs>
          <w:tab w:val="clear" w:pos="432"/>
          <w:tab w:val="num" w:pos="0"/>
          <w:tab w:val="left" w:pos="720"/>
        </w:tabs>
        <w:spacing w:after="0"/>
        <w:ind w:left="0" w:hanging="6"/>
        <w:jc w:val="both"/>
        <w:rPr>
          <w:highlight w:val="yellow"/>
        </w:rPr>
      </w:pPr>
      <w:r w:rsidRPr="00E10249">
        <w:rPr>
          <w:b/>
        </w:rPr>
        <w:t>14</w:t>
      </w:r>
      <w:r w:rsidR="00251265" w:rsidRPr="00E10249">
        <w:rPr>
          <w:b/>
        </w:rPr>
        <w:t>. Условия привлечения субподрядчиков</w:t>
      </w:r>
    </w:p>
    <w:p w:rsidR="00251265" w:rsidRPr="00E10249" w:rsidRDefault="00B56DE6" w:rsidP="00552FBF">
      <w:pPr>
        <w:pStyle w:val="ae"/>
        <w:tabs>
          <w:tab w:val="left" w:pos="720"/>
          <w:tab w:val="num" w:pos="1440"/>
        </w:tabs>
        <w:spacing w:after="0"/>
        <w:ind w:left="0"/>
        <w:jc w:val="both"/>
      </w:pPr>
      <w:r w:rsidRPr="00E10249">
        <w:t xml:space="preserve">14.1. </w:t>
      </w:r>
      <w:r w:rsidR="00251265" w:rsidRPr="00E10249">
        <w:t>К выполнению отдельных специализированных видов работ Исполнитель имеет право привлекать субподрядчиков на согласованных с Заказчиком условиях.</w:t>
      </w:r>
    </w:p>
    <w:p w:rsidR="00251265" w:rsidRPr="00E10249" w:rsidRDefault="00251265" w:rsidP="00251265">
      <w:pPr>
        <w:pStyle w:val="ae"/>
        <w:tabs>
          <w:tab w:val="left" w:pos="720"/>
        </w:tabs>
        <w:spacing w:after="0"/>
        <w:jc w:val="both"/>
      </w:pPr>
    </w:p>
    <w:p w:rsidR="00251265" w:rsidRPr="00E10249" w:rsidRDefault="00AA5E02" w:rsidP="00AA5E02">
      <w:pPr>
        <w:pStyle w:val="ae"/>
        <w:numPr>
          <w:ilvl w:val="1"/>
          <w:numId w:val="32"/>
        </w:numPr>
        <w:tabs>
          <w:tab w:val="clear" w:pos="576"/>
          <w:tab w:val="num" w:pos="0"/>
          <w:tab w:val="left" w:pos="720"/>
        </w:tabs>
        <w:spacing w:after="0"/>
        <w:ind w:left="0" w:firstLine="0"/>
        <w:jc w:val="both"/>
      </w:pPr>
      <w:r w:rsidRPr="00E10249">
        <w:rPr>
          <w:b/>
        </w:rPr>
        <w:t>1</w:t>
      </w:r>
      <w:r w:rsidR="00B56DE6" w:rsidRPr="00E10249">
        <w:rPr>
          <w:b/>
        </w:rPr>
        <w:t>5</w:t>
      </w:r>
      <w:r w:rsidR="00251265" w:rsidRPr="00E10249">
        <w:t>.</w:t>
      </w:r>
      <w:r w:rsidR="00251265" w:rsidRPr="00E10249">
        <w:rPr>
          <w:b/>
        </w:rPr>
        <w:t>Формы, характер и периодичность предоставления отчетов о ходе выполнения работ/оказания услуг</w:t>
      </w:r>
    </w:p>
    <w:p w:rsidR="00251265" w:rsidRPr="00E10249" w:rsidRDefault="00251265" w:rsidP="00AA5E02">
      <w:pPr>
        <w:pStyle w:val="3"/>
        <w:shd w:val="clear" w:color="auto" w:fill="auto"/>
        <w:tabs>
          <w:tab w:val="num" w:pos="0"/>
          <w:tab w:val="left" w:pos="284"/>
        </w:tabs>
        <w:spacing w:before="0" w:line="240" w:lineRule="auto"/>
        <w:ind w:right="100" w:firstLine="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>Подготовка отчётов по выполненным работам в целом и сводки по результатам работы за сутки. Сво</w:t>
      </w:r>
      <w:r w:rsidRPr="00E10249">
        <w:rPr>
          <w:bCs/>
          <w:sz w:val="24"/>
          <w:szCs w:val="24"/>
        </w:rPr>
        <w:t>д</w:t>
      </w:r>
      <w:r w:rsidRPr="00E10249">
        <w:rPr>
          <w:bCs/>
          <w:sz w:val="24"/>
          <w:szCs w:val="24"/>
        </w:rPr>
        <w:t>ка за прошедшие сутки передаётся до 7:00 суток последующих за отчётными сутками. Промежуточные сводки направля</w:t>
      </w:r>
      <w:r w:rsidR="00AA5E02" w:rsidRPr="00E10249">
        <w:rPr>
          <w:bCs/>
          <w:sz w:val="24"/>
          <w:szCs w:val="24"/>
        </w:rPr>
        <w:t>ются 3</w:t>
      </w:r>
      <w:r w:rsidRPr="00E10249">
        <w:rPr>
          <w:bCs/>
          <w:sz w:val="24"/>
          <w:szCs w:val="24"/>
        </w:rPr>
        <w:t xml:space="preserve"> раза в сутки. Окончательный отчет о выполнении услуг (работ), должен пер</w:t>
      </w:r>
      <w:r w:rsidRPr="00E10249">
        <w:rPr>
          <w:bCs/>
          <w:sz w:val="24"/>
          <w:szCs w:val="24"/>
        </w:rPr>
        <w:t>е</w:t>
      </w:r>
      <w:r w:rsidRPr="00E10249">
        <w:rPr>
          <w:bCs/>
          <w:sz w:val="24"/>
          <w:szCs w:val="24"/>
        </w:rPr>
        <w:t>даваться в офис Заказчика не позднее 3-х дней после завершения работ по скважине. Отчет должен включать: плановые и фактические параметры бурового раствора, расход хим.реагентов по секциям ствола скважины, описание объема выполненных работ (технологический отчет) и сообщения о любых осложнениях ство</w:t>
      </w:r>
      <w:r w:rsidR="00AA5E02" w:rsidRPr="00E10249">
        <w:rPr>
          <w:bCs/>
          <w:sz w:val="24"/>
          <w:szCs w:val="24"/>
        </w:rPr>
        <w:t>ла скважины и (или) их причинах, стоимость затраченных материалов</w:t>
      </w:r>
      <w:r w:rsidR="00CA2E4D" w:rsidRPr="00E10249">
        <w:rPr>
          <w:bCs/>
          <w:sz w:val="24"/>
          <w:szCs w:val="24"/>
        </w:rPr>
        <w:t>.</w:t>
      </w:r>
      <w:r w:rsidR="00AA5E02" w:rsidRPr="00E10249">
        <w:rPr>
          <w:bCs/>
          <w:sz w:val="24"/>
          <w:szCs w:val="24"/>
        </w:rPr>
        <w:t xml:space="preserve"> </w:t>
      </w:r>
    </w:p>
    <w:p w:rsidR="00251265" w:rsidRPr="00E10249" w:rsidRDefault="00251265" w:rsidP="00251265">
      <w:pPr>
        <w:tabs>
          <w:tab w:val="left" w:pos="5803"/>
        </w:tabs>
      </w:pPr>
    </w:p>
    <w:p w:rsidR="00251265" w:rsidRPr="00E10249" w:rsidRDefault="00CA2E4D" w:rsidP="00CA2E4D">
      <w:pPr>
        <w:autoSpaceDE w:val="0"/>
        <w:autoSpaceDN w:val="0"/>
        <w:adjustRightInd w:val="0"/>
        <w:rPr>
          <w:b/>
        </w:rPr>
      </w:pPr>
      <w:r w:rsidRPr="00E10249">
        <w:rPr>
          <w:b/>
        </w:rPr>
        <w:t>1</w:t>
      </w:r>
      <w:r w:rsidR="00B56DE6" w:rsidRPr="00E10249">
        <w:rPr>
          <w:b/>
        </w:rPr>
        <w:t>6</w:t>
      </w:r>
      <w:r w:rsidR="00251265" w:rsidRPr="00E10249">
        <w:t xml:space="preserve">. </w:t>
      </w:r>
      <w:r w:rsidR="00251265" w:rsidRPr="00E10249">
        <w:rPr>
          <w:b/>
        </w:rPr>
        <w:t>Порядок контроля, приемки и оформления результатов по выполненным работам/оказанным услугам</w:t>
      </w:r>
    </w:p>
    <w:p w:rsidR="00251265" w:rsidRPr="00E10249" w:rsidRDefault="00251265" w:rsidP="00CA2E4D">
      <w:pPr>
        <w:autoSpaceDE w:val="0"/>
        <w:autoSpaceDN w:val="0"/>
        <w:adjustRightInd w:val="0"/>
        <w:jc w:val="both"/>
        <w:rPr>
          <w:bCs/>
        </w:rPr>
      </w:pPr>
      <w:r w:rsidRPr="00E10249">
        <w:rPr>
          <w:bCs/>
        </w:rPr>
        <w:lastRenderedPageBreak/>
        <w:t>П</w:t>
      </w:r>
      <w:r w:rsidR="00CA2E4D" w:rsidRPr="00E10249">
        <w:rPr>
          <w:bCs/>
        </w:rPr>
        <w:t>орядок предусмотрен в Проекте</w:t>
      </w:r>
      <w:r w:rsidRPr="00E10249">
        <w:rPr>
          <w:bCs/>
        </w:rPr>
        <w:t xml:space="preserve"> договора на оказание сервисных услуг по сопровождению буровых растворов.</w:t>
      </w:r>
    </w:p>
    <w:p w:rsidR="00251265" w:rsidRPr="00E10249" w:rsidRDefault="00251265" w:rsidP="00CA2E4D">
      <w:pPr>
        <w:autoSpaceDE w:val="0"/>
        <w:autoSpaceDN w:val="0"/>
        <w:adjustRightInd w:val="0"/>
        <w:rPr>
          <w:b/>
        </w:rPr>
      </w:pPr>
    </w:p>
    <w:p w:rsidR="00251265" w:rsidRPr="00E10249" w:rsidRDefault="00B56DE6" w:rsidP="00CA2E4D">
      <w:pPr>
        <w:autoSpaceDE w:val="0"/>
        <w:autoSpaceDN w:val="0"/>
        <w:adjustRightInd w:val="0"/>
        <w:rPr>
          <w:b/>
        </w:rPr>
      </w:pPr>
      <w:r w:rsidRPr="00E10249">
        <w:rPr>
          <w:b/>
        </w:rPr>
        <w:t>17</w:t>
      </w:r>
      <w:r w:rsidR="00251265" w:rsidRPr="00E10249">
        <w:rPr>
          <w:b/>
        </w:rPr>
        <w:t>. Обязательные условия</w:t>
      </w:r>
    </w:p>
    <w:p w:rsidR="00251265" w:rsidRPr="00E10249" w:rsidRDefault="00B56DE6" w:rsidP="00CA2E4D">
      <w:pPr>
        <w:pStyle w:val="3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>17</w:t>
      </w:r>
      <w:r w:rsidR="00251265" w:rsidRPr="00E10249">
        <w:rPr>
          <w:bCs/>
          <w:sz w:val="24"/>
          <w:szCs w:val="24"/>
        </w:rPr>
        <w:t>.1. Соблюдение политики Заказчика в области промышленной безопасности, охраны труда и окр</w:t>
      </w:r>
      <w:r w:rsidR="00251265" w:rsidRPr="00E10249">
        <w:rPr>
          <w:bCs/>
          <w:sz w:val="24"/>
          <w:szCs w:val="24"/>
        </w:rPr>
        <w:t>у</w:t>
      </w:r>
      <w:r w:rsidR="00251265" w:rsidRPr="00E10249">
        <w:rPr>
          <w:bCs/>
          <w:sz w:val="24"/>
          <w:szCs w:val="24"/>
        </w:rPr>
        <w:t>жающей среды.</w:t>
      </w:r>
    </w:p>
    <w:p w:rsidR="00251265" w:rsidRPr="00E10249" w:rsidRDefault="00B56DE6" w:rsidP="00CA2E4D">
      <w:pPr>
        <w:pStyle w:val="3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>17</w:t>
      </w:r>
      <w:r w:rsidR="00251265" w:rsidRPr="00E10249">
        <w:rPr>
          <w:bCs/>
          <w:sz w:val="24"/>
          <w:szCs w:val="24"/>
        </w:rPr>
        <w:t>.2. Соблюдение политики Заказчика в области экономической безопасности.</w:t>
      </w:r>
    </w:p>
    <w:p w:rsidR="00251265" w:rsidRPr="00E10249" w:rsidRDefault="00B56DE6" w:rsidP="00CA2E4D">
      <w:pPr>
        <w:pStyle w:val="3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>17</w:t>
      </w:r>
      <w:r w:rsidR="00251265" w:rsidRPr="00E10249">
        <w:rPr>
          <w:bCs/>
          <w:sz w:val="24"/>
          <w:szCs w:val="24"/>
        </w:rPr>
        <w:t>.3. Полная ответственность за порчу оборудования и материалов Заказчика.</w:t>
      </w:r>
    </w:p>
    <w:p w:rsidR="00251265" w:rsidRPr="00E10249" w:rsidRDefault="00B56DE6" w:rsidP="00CA2E4D">
      <w:pPr>
        <w:pStyle w:val="3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>17</w:t>
      </w:r>
      <w:r w:rsidR="00251265" w:rsidRPr="00E10249">
        <w:rPr>
          <w:bCs/>
          <w:sz w:val="24"/>
          <w:szCs w:val="24"/>
        </w:rPr>
        <w:t>.4. Наличие круглосуточной телефонной и электронной связи с Заказчиком.</w:t>
      </w:r>
    </w:p>
    <w:p w:rsidR="00251265" w:rsidRPr="00E10249" w:rsidRDefault="00B56DE6" w:rsidP="00CA2E4D">
      <w:pPr>
        <w:pStyle w:val="3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>17</w:t>
      </w:r>
      <w:r w:rsidR="00CA2E4D" w:rsidRPr="00E10249">
        <w:rPr>
          <w:bCs/>
          <w:sz w:val="24"/>
          <w:szCs w:val="24"/>
        </w:rPr>
        <w:t xml:space="preserve">.5. </w:t>
      </w:r>
      <w:r w:rsidR="00251265" w:rsidRPr="00E10249">
        <w:rPr>
          <w:bCs/>
          <w:sz w:val="24"/>
          <w:szCs w:val="24"/>
        </w:rPr>
        <w:t>Исполнитель самостоятельно перечисляет платежи за негативное воздействие на окружающую природную среду.</w:t>
      </w:r>
    </w:p>
    <w:p w:rsidR="00251265" w:rsidRPr="00E10249" w:rsidRDefault="00B56DE6" w:rsidP="00CA2E4D">
      <w:pPr>
        <w:pStyle w:val="3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>17</w:t>
      </w:r>
      <w:r w:rsidR="00251265" w:rsidRPr="00E10249">
        <w:rPr>
          <w:bCs/>
          <w:sz w:val="24"/>
          <w:szCs w:val="24"/>
        </w:rPr>
        <w:t>.6. Исполнитель несет ответственность за своевременное и качественное выполнение программы Р</w:t>
      </w:r>
      <w:r w:rsidR="00251265" w:rsidRPr="00E10249">
        <w:rPr>
          <w:bCs/>
          <w:sz w:val="24"/>
          <w:szCs w:val="24"/>
        </w:rPr>
        <w:t>а</w:t>
      </w:r>
      <w:r w:rsidR="00251265" w:rsidRPr="00E10249">
        <w:rPr>
          <w:bCs/>
          <w:sz w:val="24"/>
          <w:szCs w:val="24"/>
        </w:rPr>
        <w:t>бот.</w:t>
      </w:r>
    </w:p>
    <w:p w:rsidR="00251265" w:rsidRPr="00E10249" w:rsidRDefault="00B56DE6" w:rsidP="00CA2E4D">
      <w:pPr>
        <w:pStyle w:val="3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>17</w:t>
      </w:r>
      <w:r w:rsidR="00251265" w:rsidRPr="00E10249">
        <w:rPr>
          <w:bCs/>
          <w:sz w:val="24"/>
          <w:szCs w:val="24"/>
        </w:rPr>
        <w:t>.7. Заказчик не несет ответственности по любым претензиям, требованиям и судебным искам рабо</w:t>
      </w:r>
      <w:r w:rsidR="00251265" w:rsidRPr="00E10249">
        <w:rPr>
          <w:bCs/>
          <w:sz w:val="24"/>
          <w:szCs w:val="24"/>
        </w:rPr>
        <w:t>т</w:t>
      </w:r>
      <w:r w:rsidR="00251265" w:rsidRPr="00E10249">
        <w:rPr>
          <w:bCs/>
          <w:sz w:val="24"/>
          <w:szCs w:val="24"/>
        </w:rPr>
        <w:t>ников Исполнителя в связи с увечьями и несчастными случаями происшедшими на объекте Заказчика при строительстве скважины.</w:t>
      </w:r>
    </w:p>
    <w:p w:rsidR="00251265" w:rsidRPr="00E10249" w:rsidRDefault="00B56DE6" w:rsidP="00CA2E4D">
      <w:pPr>
        <w:pStyle w:val="3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>17</w:t>
      </w:r>
      <w:r w:rsidR="00251265" w:rsidRPr="00E10249">
        <w:rPr>
          <w:bCs/>
          <w:sz w:val="24"/>
          <w:szCs w:val="24"/>
        </w:rPr>
        <w:t>.8. Осуществление контроля за выполнением работ</w:t>
      </w:r>
      <w:r w:rsidR="00CA2E4D" w:rsidRPr="00E10249">
        <w:rPr>
          <w:bCs/>
          <w:sz w:val="24"/>
          <w:szCs w:val="24"/>
        </w:rPr>
        <w:t xml:space="preserve"> Подрядчика Заказчиком,</w:t>
      </w:r>
      <w:r w:rsidR="0006285B" w:rsidRPr="00E10249">
        <w:rPr>
          <w:bCs/>
          <w:sz w:val="24"/>
          <w:szCs w:val="24"/>
        </w:rPr>
        <w:t xml:space="preserve"> </w:t>
      </w:r>
      <w:r w:rsidR="00251265" w:rsidRPr="00E10249">
        <w:rPr>
          <w:bCs/>
          <w:sz w:val="24"/>
          <w:szCs w:val="24"/>
        </w:rPr>
        <w:t>не освобождает Испо</w:t>
      </w:r>
      <w:r w:rsidR="00251265" w:rsidRPr="00E10249">
        <w:rPr>
          <w:bCs/>
          <w:sz w:val="24"/>
          <w:szCs w:val="24"/>
        </w:rPr>
        <w:t>л</w:t>
      </w:r>
      <w:r w:rsidR="00251265" w:rsidRPr="00E10249">
        <w:rPr>
          <w:bCs/>
          <w:sz w:val="24"/>
          <w:szCs w:val="24"/>
        </w:rPr>
        <w:t>нителя от ответственности за надлежащее оказание услуг (работ) на скважине.</w:t>
      </w:r>
    </w:p>
    <w:p w:rsidR="00251265" w:rsidRPr="00E10249" w:rsidRDefault="00B56DE6" w:rsidP="00CA2E4D">
      <w:pPr>
        <w:pStyle w:val="3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>17</w:t>
      </w:r>
      <w:r w:rsidR="00251265" w:rsidRPr="00E10249">
        <w:rPr>
          <w:bCs/>
          <w:sz w:val="24"/>
          <w:szCs w:val="24"/>
        </w:rPr>
        <w:t>.9. В случае некачественного выполнения работ по приготовлению, обслуживанию, сопровождению и контролю параметров буровых растворов при строительстве н</w:t>
      </w:r>
      <w:r w:rsidR="00CA2E4D" w:rsidRPr="00E10249">
        <w:rPr>
          <w:bCs/>
          <w:sz w:val="24"/>
          <w:szCs w:val="24"/>
        </w:rPr>
        <w:t>аклонно-направленных скважин, По</w:t>
      </w:r>
      <w:r w:rsidR="00CA2E4D" w:rsidRPr="00E10249">
        <w:rPr>
          <w:bCs/>
          <w:sz w:val="24"/>
          <w:szCs w:val="24"/>
        </w:rPr>
        <w:t>д</w:t>
      </w:r>
      <w:r w:rsidR="00CA2E4D" w:rsidRPr="00E10249">
        <w:rPr>
          <w:bCs/>
          <w:sz w:val="24"/>
          <w:szCs w:val="24"/>
        </w:rPr>
        <w:t>рядчик</w:t>
      </w:r>
      <w:r w:rsidR="00251265" w:rsidRPr="00E10249">
        <w:rPr>
          <w:bCs/>
          <w:sz w:val="24"/>
          <w:szCs w:val="24"/>
        </w:rPr>
        <w:t xml:space="preserve"> за свой счёт выполняет исправительные работы.</w:t>
      </w:r>
    </w:p>
    <w:p w:rsidR="00251265" w:rsidRPr="00E10249" w:rsidRDefault="00B56DE6" w:rsidP="00CA2E4D">
      <w:pPr>
        <w:pStyle w:val="3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>17</w:t>
      </w:r>
      <w:r w:rsidR="00251265" w:rsidRPr="00E10249">
        <w:rPr>
          <w:bCs/>
          <w:sz w:val="24"/>
          <w:szCs w:val="24"/>
        </w:rPr>
        <w:t>.10. Рекомендуемая ответственность Исполнителя по договору - 30% от</w:t>
      </w:r>
      <w:r w:rsidR="00CA2E4D" w:rsidRPr="00E10249">
        <w:rPr>
          <w:bCs/>
          <w:sz w:val="24"/>
          <w:szCs w:val="24"/>
        </w:rPr>
        <w:t xml:space="preserve"> общей</w:t>
      </w:r>
      <w:r w:rsidR="00251265" w:rsidRPr="00E10249">
        <w:rPr>
          <w:bCs/>
          <w:sz w:val="24"/>
          <w:szCs w:val="24"/>
        </w:rPr>
        <w:t xml:space="preserve"> стоимости услуг по договору.</w:t>
      </w:r>
    </w:p>
    <w:p w:rsidR="00251265" w:rsidRPr="00E10249" w:rsidRDefault="00B56DE6" w:rsidP="00CA2E4D">
      <w:pPr>
        <w:pStyle w:val="3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>17</w:t>
      </w:r>
      <w:r w:rsidR="00251265" w:rsidRPr="00E10249">
        <w:rPr>
          <w:bCs/>
          <w:sz w:val="24"/>
          <w:szCs w:val="24"/>
        </w:rPr>
        <w:t xml:space="preserve">.11. </w:t>
      </w:r>
      <w:r w:rsidR="0006285B" w:rsidRPr="00E10249">
        <w:rPr>
          <w:bCs/>
          <w:sz w:val="24"/>
          <w:szCs w:val="24"/>
        </w:rPr>
        <w:t>Подрядчик</w:t>
      </w:r>
      <w:r w:rsidR="00251265" w:rsidRPr="00E10249">
        <w:rPr>
          <w:bCs/>
          <w:sz w:val="24"/>
          <w:szCs w:val="24"/>
        </w:rPr>
        <w:t xml:space="preserve"> выполняет Работы в соответствии с документально оформленным заданием Заказч</w:t>
      </w:r>
      <w:r w:rsidR="00251265" w:rsidRPr="00E10249">
        <w:rPr>
          <w:bCs/>
          <w:sz w:val="24"/>
          <w:szCs w:val="24"/>
        </w:rPr>
        <w:t>и</w:t>
      </w:r>
      <w:r w:rsidR="00251265" w:rsidRPr="00E10249">
        <w:rPr>
          <w:bCs/>
          <w:sz w:val="24"/>
          <w:szCs w:val="24"/>
        </w:rPr>
        <w:t>ка (План программа промывки скважины). При этом предполагается, что Исполнитель предоставит н</w:t>
      </w:r>
      <w:r w:rsidR="00251265" w:rsidRPr="00E10249">
        <w:rPr>
          <w:bCs/>
          <w:sz w:val="24"/>
          <w:szCs w:val="24"/>
        </w:rPr>
        <w:t>е</w:t>
      </w:r>
      <w:r w:rsidR="00251265" w:rsidRPr="00E10249">
        <w:rPr>
          <w:bCs/>
          <w:sz w:val="24"/>
          <w:szCs w:val="24"/>
        </w:rPr>
        <w:t>обходимый персонал, оборудование и материалы для выполнения этого задания.</w:t>
      </w:r>
    </w:p>
    <w:p w:rsidR="00251265" w:rsidRPr="00E10249" w:rsidRDefault="00B56DE6" w:rsidP="00CA2E4D">
      <w:pPr>
        <w:pStyle w:val="3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>17</w:t>
      </w:r>
      <w:r w:rsidR="00251265" w:rsidRPr="00E10249">
        <w:rPr>
          <w:bCs/>
          <w:sz w:val="24"/>
          <w:szCs w:val="24"/>
        </w:rPr>
        <w:t>.12. Исполнитель сам должен обеспечить себя всеми необходимыми видами страхования, медици</w:t>
      </w:r>
      <w:r w:rsidR="00251265" w:rsidRPr="00E10249">
        <w:rPr>
          <w:bCs/>
          <w:sz w:val="24"/>
          <w:szCs w:val="24"/>
        </w:rPr>
        <w:t>н</w:t>
      </w:r>
      <w:r w:rsidR="00251265" w:rsidRPr="00E10249">
        <w:rPr>
          <w:bCs/>
          <w:sz w:val="24"/>
          <w:szCs w:val="24"/>
        </w:rPr>
        <w:t>скими услугами и коммуникационным оборудованием на время контракта.</w:t>
      </w:r>
    </w:p>
    <w:p w:rsidR="00251265" w:rsidRPr="00E10249" w:rsidRDefault="00B56DE6" w:rsidP="00CA2E4D">
      <w:pPr>
        <w:pStyle w:val="3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bCs/>
          <w:sz w:val="24"/>
          <w:szCs w:val="24"/>
        </w:rPr>
      </w:pPr>
      <w:r w:rsidRPr="00E10249">
        <w:rPr>
          <w:bCs/>
          <w:sz w:val="24"/>
          <w:szCs w:val="24"/>
        </w:rPr>
        <w:t>17</w:t>
      </w:r>
      <w:r w:rsidR="00251265" w:rsidRPr="00E10249">
        <w:rPr>
          <w:bCs/>
          <w:sz w:val="24"/>
          <w:szCs w:val="24"/>
        </w:rPr>
        <w:t>.13. Исполнитель конкурсного отбора представляет описание всех материалов с указанием всех х</w:t>
      </w:r>
      <w:r w:rsidR="00251265" w:rsidRPr="00E10249">
        <w:rPr>
          <w:bCs/>
          <w:sz w:val="24"/>
          <w:szCs w:val="24"/>
        </w:rPr>
        <w:t>а</w:t>
      </w:r>
      <w:r w:rsidR="00251265" w:rsidRPr="00E10249">
        <w:rPr>
          <w:bCs/>
          <w:sz w:val="24"/>
          <w:szCs w:val="24"/>
        </w:rPr>
        <w:t>рактеристик и даёт информацию по привлекаемому персоналу на данный вид сервиса. В случае нео</w:t>
      </w:r>
      <w:r w:rsidR="00251265" w:rsidRPr="00E10249">
        <w:rPr>
          <w:bCs/>
          <w:sz w:val="24"/>
          <w:szCs w:val="24"/>
        </w:rPr>
        <w:t>б</w:t>
      </w:r>
      <w:r w:rsidR="00251265" w:rsidRPr="00E10249">
        <w:rPr>
          <w:bCs/>
          <w:sz w:val="24"/>
          <w:szCs w:val="24"/>
        </w:rPr>
        <w:t>ходимости Заказчик может запросить дополнительную информацию.</w:t>
      </w:r>
    </w:p>
    <w:p w:rsidR="00251265" w:rsidRPr="00E10249" w:rsidRDefault="00B56DE6" w:rsidP="00CA2E4D">
      <w:pPr>
        <w:pStyle w:val="3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bCs/>
          <w:sz w:val="24"/>
          <w:szCs w:val="24"/>
        </w:rPr>
      </w:pPr>
      <w:r w:rsidRPr="00E10249">
        <w:rPr>
          <w:sz w:val="24"/>
          <w:szCs w:val="24"/>
        </w:rPr>
        <w:t>17</w:t>
      </w:r>
      <w:r w:rsidR="00251265" w:rsidRPr="00E10249">
        <w:rPr>
          <w:sz w:val="24"/>
          <w:szCs w:val="24"/>
        </w:rPr>
        <w:t>.14. Питание персонала Подрядчика осуществляется в пунктах горячего питания на объектах прои</w:t>
      </w:r>
      <w:r w:rsidR="00251265" w:rsidRPr="00E10249">
        <w:rPr>
          <w:sz w:val="24"/>
          <w:szCs w:val="24"/>
        </w:rPr>
        <w:t>з</w:t>
      </w:r>
      <w:r w:rsidR="00251265" w:rsidRPr="00E10249">
        <w:rPr>
          <w:sz w:val="24"/>
          <w:szCs w:val="24"/>
        </w:rPr>
        <w:t>водства работ за наличный расчет</w:t>
      </w:r>
      <w:r w:rsidR="003566C7" w:rsidRPr="00E10249">
        <w:rPr>
          <w:sz w:val="24"/>
          <w:szCs w:val="24"/>
        </w:rPr>
        <w:t>, средствами Подрядчика</w:t>
      </w:r>
      <w:r w:rsidR="00251265" w:rsidRPr="00E10249">
        <w:rPr>
          <w:sz w:val="24"/>
          <w:szCs w:val="24"/>
        </w:rPr>
        <w:t>.</w:t>
      </w:r>
    </w:p>
    <w:p w:rsidR="00251265" w:rsidRPr="00E10249" w:rsidRDefault="00B56DE6" w:rsidP="00CA2E4D">
      <w:pPr>
        <w:pStyle w:val="3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sz w:val="24"/>
          <w:szCs w:val="24"/>
        </w:rPr>
      </w:pPr>
      <w:r w:rsidRPr="00E10249">
        <w:rPr>
          <w:sz w:val="24"/>
          <w:szCs w:val="24"/>
        </w:rPr>
        <w:t>17</w:t>
      </w:r>
      <w:r w:rsidR="00251265" w:rsidRPr="00E10249">
        <w:rPr>
          <w:sz w:val="24"/>
          <w:szCs w:val="24"/>
        </w:rPr>
        <w:t>.15. Исполнитель обязан застраховать всех работников Исполнителя, задействованных непосредс</w:t>
      </w:r>
      <w:r w:rsidR="00251265" w:rsidRPr="00E10249">
        <w:rPr>
          <w:sz w:val="24"/>
          <w:szCs w:val="24"/>
        </w:rPr>
        <w:t>т</w:t>
      </w:r>
      <w:r w:rsidR="00251265" w:rsidRPr="00E10249">
        <w:rPr>
          <w:sz w:val="24"/>
          <w:szCs w:val="24"/>
        </w:rPr>
        <w:t>венно на объектах производства работ, на условиях договора добровольного страхования от несчас</w:t>
      </w:r>
      <w:r w:rsidR="00251265" w:rsidRPr="00E10249">
        <w:rPr>
          <w:sz w:val="24"/>
          <w:szCs w:val="24"/>
        </w:rPr>
        <w:t>т</w:t>
      </w:r>
      <w:r w:rsidR="00251265" w:rsidRPr="00E10249">
        <w:rPr>
          <w:sz w:val="24"/>
          <w:szCs w:val="24"/>
        </w:rPr>
        <w:t>ных случаев со страховой суммой не менее 400 тысяч рублей, с включением в договор следующих рисков:</w:t>
      </w:r>
    </w:p>
    <w:p w:rsidR="00251265" w:rsidRPr="00E10249" w:rsidRDefault="00251265" w:rsidP="00CA2E4D">
      <w:pPr>
        <w:pStyle w:val="3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sz w:val="24"/>
          <w:szCs w:val="24"/>
        </w:rPr>
      </w:pPr>
      <w:r w:rsidRPr="00E10249">
        <w:rPr>
          <w:sz w:val="24"/>
          <w:szCs w:val="24"/>
        </w:rPr>
        <w:t>-смерти в результате несчастного случая;</w:t>
      </w:r>
    </w:p>
    <w:p w:rsidR="00251265" w:rsidRPr="00E10249" w:rsidRDefault="00251265" w:rsidP="00CA2E4D">
      <w:pPr>
        <w:pStyle w:val="3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sz w:val="24"/>
          <w:szCs w:val="24"/>
        </w:rPr>
      </w:pPr>
      <w:r w:rsidRPr="00E10249">
        <w:rPr>
          <w:sz w:val="24"/>
          <w:szCs w:val="24"/>
        </w:rPr>
        <w:t>-постоянная (полная) утрата трудоспособности в результате несчастного случая с установлением I, II, III групп инвалидности.</w:t>
      </w:r>
    </w:p>
    <w:p w:rsidR="00CB5BDA" w:rsidRPr="00E10249" w:rsidRDefault="00B56DE6" w:rsidP="00CA2E4D">
      <w:r w:rsidRPr="00E10249">
        <w:t>17</w:t>
      </w:r>
      <w:r w:rsidR="00251265" w:rsidRPr="00E10249">
        <w:t>.16. Исполнитель обязан предоставлять копии документов, подтверждающих заключение договора добровольного страхования от несчастных случаев, по требованию Заказчика.</w:t>
      </w:r>
    </w:p>
    <w:p w:rsidR="00A03137" w:rsidRPr="00E10249" w:rsidRDefault="00A03137" w:rsidP="005D49DD"/>
    <w:p w:rsidR="00A03137" w:rsidRPr="00E10249" w:rsidRDefault="00A03137" w:rsidP="005D49DD"/>
    <w:sectPr w:rsidR="00A03137" w:rsidRPr="00E10249" w:rsidSect="008B73B8">
      <w:pgSz w:w="11906" w:h="16838"/>
      <w:pgMar w:top="567" w:right="567" w:bottom="851" w:left="56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9AE" w:rsidRDefault="00AC09AE">
      <w:r>
        <w:separator/>
      </w:r>
    </w:p>
  </w:endnote>
  <w:endnote w:type="continuationSeparator" w:id="1">
    <w:p w:rsidR="00AC09AE" w:rsidRDefault="00AC0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DD0" w:rsidRDefault="004D7ECD" w:rsidP="00295F4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84DD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84DD0" w:rsidRDefault="00B84DD0" w:rsidP="001E408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DD0" w:rsidRDefault="004D7ECD" w:rsidP="00295F4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84DD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D5271">
      <w:rPr>
        <w:rStyle w:val="a5"/>
        <w:noProof/>
      </w:rPr>
      <w:t>1</w:t>
    </w:r>
    <w:r>
      <w:rPr>
        <w:rStyle w:val="a5"/>
      </w:rPr>
      <w:fldChar w:fldCharType="end"/>
    </w:r>
  </w:p>
  <w:p w:rsidR="00B84DD0" w:rsidRPr="003566C7" w:rsidRDefault="00B84DD0" w:rsidP="001E4086">
    <w:pPr>
      <w:pStyle w:val="a4"/>
      <w:ind w:right="360"/>
      <w:rPr>
        <w:sz w:val="16"/>
        <w:szCs w:val="16"/>
      </w:rPr>
    </w:pPr>
    <w:r w:rsidRPr="003566C7">
      <w:rPr>
        <w:sz w:val="16"/>
        <w:szCs w:val="16"/>
      </w:rPr>
      <w:t>Ганич И.Е.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9AE" w:rsidRDefault="00AC09AE">
      <w:r>
        <w:separator/>
      </w:r>
    </w:p>
  </w:footnote>
  <w:footnote w:type="continuationSeparator" w:id="1">
    <w:p w:rsidR="00AC09AE" w:rsidRDefault="00AC09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A435E5"/>
    <w:multiLevelType w:val="hybridMultilevel"/>
    <w:tmpl w:val="63C4EFA8"/>
    <w:lvl w:ilvl="0" w:tplc="452C03D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6DA0A39"/>
    <w:multiLevelType w:val="multilevel"/>
    <w:tmpl w:val="C03076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AAA48F3"/>
    <w:multiLevelType w:val="multilevel"/>
    <w:tmpl w:val="8EF242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4">
    <w:nsid w:val="0C781B00"/>
    <w:multiLevelType w:val="multilevel"/>
    <w:tmpl w:val="D1CC3F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DA64C97"/>
    <w:multiLevelType w:val="multilevel"/>
    <w:tmpl w:val="ED905FE8"/>
    <w:lvl w:ilvl="0">
      <w:start w:val="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0F974F58"/>
    <w:multiLevelType w:val="hybridMultilevel"/>
    <w:tmpl w:val="B73C2C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14129A"/>
    <w:multiLevelType w:val="multilevel"/>
    <w:tmpl w:val="940E7F1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0153966"/>
    <w:multiLevelType w:val="hybridMultilevel"/>
    <w:tmpl w:val="F1E0C336"/>
    <w:lvl w:ilvl="0" w:tplc="A79441A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E81322"/>
    <w:multiLevelType w:val="multilevel"/>
    <w:tmpl w:val="5F2C98F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23EC4921"/>
    <w:multiLevelType w:val="multilevel"/>
    <w:tmpl w:val="6C10FD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25794BD2"/>
    <w:multiLevelType w:val="multilevel"/>
    <w:tmpl w:val="1EF049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8E75EBB"/>
    <w:multiLevelType w:val="multilevel"/>
    <w:tmpl w:val="FF3C2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326E6CAF"/>
    <w:multiLevelType w:val="hybridMultilevel"/>
    <w:tmpl w:val="52447CEA"/>
    <w:lvl w:ilvl="0" w:tplc="053C1B22">
      <w:start w:val="1"/>
      <w:numFmt w:val="decimal"/>
      <w:lvlText w:val="%1."/>
      <w:lvlJc w:val="left"/>
      <w:pPr>
        <w:tabs>
          <w:tab w:val="num" w:pos="1590"/>
        </w:tabs>
        <w:ind w:left="159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369E109A"/>
    <w:multiLevelType w:val="multilevel"/>
    <w:tmpl w:val="AD725896"/>
    <w:lvl w:ilvl="0">
      <w:start w:val="1"/>
      <w:numFmt w:val="decimal"/>
      <w:lvlText w:val="10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>
    <w:nsid w:val="3E976C69"/>
    <w:multiLevelType w:val="multilevel"/>
    <w:tmpl w:val="0EA2A9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4FA7A00"/>
    <w:multiLevelType w:val="multilevel"/>
    <w:tmpl w:val="3D0456E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5E4066E"/>
    <w:multiLevelType w:val="hybridMultilevel"/>
    <w:tmpl w:val="3E14D34E"/>
    <w:lvl w:ilvl="0" w:tplc="B204DB5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46DB7AB3"/>
    <w:multiLevelType w:val="multilevel"/>
    <w:tmpl w:val="0C847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6E572DF"/>
    <w:multiLevelType w:val="hybridMultilevel"/>
    <w:tmpl w:val="7F8E07D8"/>
    <w:lvl w:ilvl="0" w:tplc="2E4EE63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873375A"/>
    <w:multiLevelType w:val="multilevel"/>
    <w:tmpl w:val="8CAE68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/>
      </w:rPr>
    </w:lvl>
  </w:abstractNum>
  <w:abstractNum w:abstractNumId="21">
    <w:nsid w:val="4A363898"/>
    <w:multiLevelType w:val="hybridMultilevel"/>
    <w:tmpl w:val="E31EBA90"/>
    <w:lvl w:ilvl="0" w:tplc="96F01C80">
      <w:start w:val="1"/>
      <w:numFmt w:val="decimal"/>
      <w:lvlText w:val="7.%1.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0572C3"/>
    <w:multiLevelType w:val="multilevel"/>
    <w:tmpl w:val="0EA2A9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A122386"/>
    <w:multiLevelType w:val="hybridMultilevel"/>
    <w:tmpl w:val="F162DC1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CBE2B9B"/>
    <w:multiLevelType w:val="hybridMultilevel"/>
    <w:tmpl w:val="030C51F4"/>
    <w:lvl w:ilvl="0" w:tplc="BC0001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5E496202"/>
    <w:multiLevelType w:val="hybridMultilevel"/>
    <w:tmpl w:val="D982FC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800F78"/>
    <w:multiLevelType w:val="hybridMultilevel"/>
    <w:tmpl w:val="3D9880B8"/>
    <w:lvl w:ilvl="0" w:tplc="041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27">
    <w:nsid w:val="6B80555A"/>
    <w:multiLevelType w:val="multilevel"/>
    <w:tmpl w:val="F9F4BD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CB52682"/>
    <w:multiLevelType w:val="multilevel"/>
    <w:tmpl w:val="A7946DA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41B10E7"/>
    <w:multiLevelType w:val="hybridMultilevel"/>
    <w:tmpl w:val="41C48728"/>
    <w:lvl w:ilvl="0" w:tplc="BC50CAC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473254E"/>
    <w:multiLevelType w:val="multilevel"/>
    <w:tmpl w:val="9F0AEE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>
    <w:nsid w:val="75F209C2"/>
    <w:multiLevelType w:val="multilevel"/>
    <w:tmpl w:val="EDC43D9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7A967D4"/>
    <w:multiLevelType w:val="multilevel"/>
    <w:tmpl w:val="1FA443D6"/>
    <w:lvl w:ilvl="0">
      <w:start w:val="1"/>
      <w:numFmt w:val="decimal"/>
      <w:lvlText w:val="8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3">
    <w:nsid w:val="7A487617"/>
    <w:multiLevelType w:val="hybridMultilevel"/>
    <w:tmpl w:val="2170389A"/>
    <w:lvl w:ilvl="0" w:tplc="42D09DA2">
      <w:start w:val="2"/>
      <w:numFmt w:val="decimal"/>
      <w:lvlText w:val="3.%1.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4">
    <w:nsid w:val="7C5B7077"/>
    <w:multiLevelType w:val="hybridMultilevel"/>
    <w:tmpl w:val="B2526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F010AB5"/>
    <w:multiLevelType w:val="multilevel"/>
    <w:tmpl w:val="E070C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F6467C4"/>
    <w:multiLevelType w:val="hybridMultilevel"/>
    <w:tmpl w:val="B07407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7"/>
  </w:num>
  <w:num w:numId="3">
    <w:abstractNumId w:val="28"/>
  </w:num>
  <w:num w:numId="4">
    <w:abstractNumId w:val="9"/>
  </w:num>
  <w:num w:numId="5">
    <w:abstractNumId w:val="20"/>
  </w:num>
  <w:num w:numId="6">
    <w:abstractNumId w:val="23"/>
  </w:num>
  <w:num w:numId="7">
    <w:abstractNumId w:val="6"/>
  </w:num>
  <w:num w:numId="8">
    <w:abstractNumId w:val="31"/>
  </w:num>
  <w:num w:numId="9">
    <w:abstractNumId w:val="8"/>
  </w:num>
  <w:num w:numId="10">
    <w:abstractNumId w:val="5"/>
  </w:num>
  <w:num w:numId="11">
    <w:abstractNumId w:val="19"/>
  </w:num>
  <w:num w:numId="12">
    <w:abstractNumId w:val="13"/>
  </w:num>
  <w:num w:numId="13">
    <w:abstractNumId w:val="29"/>
  </w:num>
  <w:num w:numId="14">
    <w:abstractNumId w:val="17"/>
  </w:num>
  <w:num w:numId="15">
    <w:abstractNumId w:val="34"/>
  </w:num>
  <w:num w:numId="16">
    <w:abstractNumId w:val="1"/>
  </w:num>
  <w:num w:numId="17">
    <w:abstractNumId w:val="25"/>
  </w:num>
  <w:num w:numId="18">
    <w:abstractNumId w:val="3"/>
  </w:num>
  <w:num w:numId="19">
    <w:abstractNumId w:val="11"/>
  </w:num>
  <w:num w:numId="20">
    <w:abstractNumId w:val="24"/>
  </w:num>
  <w:num w:numId="21">
    <w:abstractNumId w:val="18"/>
  </w:num>
  <w:num w:numId="22">
    <w:abstractNumId w:val="7"/>
  </w:num>
  <w:num w:numId="23">
    <w:abstractNumId w:val="30"/>
  </w:num>
  <w:num w:numId="24">
    <w:abstractNumId w:val="35"/>
  </w:num>
  <w:num w:numId="25">
    <w:abstractNumId w:val="36"/>
  </w:num>
  <w:num w:numId="26">
    <w:abstractNumId w:val="2"/>
  </w:num>
  <w:num w:numId="27">
    <w:abstractNumId w:val="4"/>
  </w:num>
  <w:num w:numId="28">
    <w:abstractNumId w:val="15"/>
  </w:num>
  <w:num w:numId="29">
    <w:abstractNumId w:val="22"/>
  </w:num>
  <w:num w:numId="30">
    <w:abstractNumId w:val="16"/>
  </w:num>
  <w:num w:numId="31">
    <w:abstractNumId w:val="10"/>
  </w:num>
  <w:num w:numId="32">
    <w:abstractNumId w:val="0"/>
  </w:num>
  <w:num w:numId="33">
    <w:abstractNumId w:val="32"/>
  </w:num>
  <w:num w:numId="34">
    <w:abstractNumId w:val="14"/>
  </w:num>
  <w:num w:numId="35">
    <w:abstractNumId w:val="33"/>
  </w:num>
  <w:num w:numId="36">
    <w:abstractNumId w:val="21"/>
  </w:num>
  <w:num w:numId="3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6756"/>
    <w:rsid w:val="00001354"/>
    <w:rsid w:val="000125FB"/>
    <w:rsid w:val="00013EB4"/>
    <w:rsid w:val="00017B30"/>
    <w:rsid w:val="00021B51"/>
    <w:rsid w:val="00021CD4"/>
    <w:rsid w:val="00024080"/>
    <w:rsid w:val="00024E5B"/>
    <w:rsid w:val="00025497"/>
    <w:rsid w:val="00025F7A"/>
    <w:rsid w:val="00026E5F"/>
    <w:rsid w:val="00030DE1"/>
    <w:rsid w:val="000375AD"/>
    <w:rsid w:val="00037DE7"/>
    <w:rsid w:val="00046422"/>
    <w:rsid w:val="00054254"/>
    <w:rsid w:val="00054818"/>
    <w:rsid w:val="000559E4"/>
    <w:rsid w:val="00057081"/>
    <w:rsid w:val="0006285B"/>
    <w:rsid w:val="00063B6A"/>
    <w:rsid w:val="00065921"/>
    <w:rsid w:val="00076147"/>
    <w:rsid w:val="00077704"/>
    <w:rsid w:val="00086E63"/>
    <w:rsid w:val="0008709A"/>
    <w:rsid w:val="0008711E"/>
    <w:rsid w:val="00092BD8"/>
    <w:rsid w:val="000938BE"/>
    <w:rsid w:val="00094502"/>
    <w:rsid w:val="00095D53"/>
    <w:rsid w:val="000A037E"/>
    <w:rsid w:val="000A0F2C"/>
    <w:rsid w:val="000A66AA"/>
    <w:rsid w:val="000A734B"/>
    <w:rsid w:val="000B53C5"/>
    <w:rsid w:val="000B5544"/>
    <w:rsid w:val="000B5FB0"/>
    <w:rsid w:val="000B7D13"/>
    <w:rsid w:val="000C3436"/>
    <w:rsid w:val="000D0572"/>
    <w:rsid w:val="000D0AD7"/>
    <w:rsid w:val="000D4B62"/>
    <w:rsid w:val="000E0837"/>
    <w:rsid w:val="000E0AF5"/>
    <w:rsid w:val="000E0FDD"/>
    <w:rsid w:val="000E1D60"/>
    <w:rsid w:val="000E7098"/>
    <w:rsid w:val="000E7CEC"/>
    <w:rsid w:val="000F0EC2"/>
    <w:rsid w:val="0010180C"/>
    <w:rsid w:val="00102F56"/>
    <w:rsid w:val="0010306D"/>
    <w:rsid w:val="001109E0"/>
    <w:rsid w:val="0011679D"/>
    <w:rsid w:val="00117440"/>
    <w:rsid w:val="001257E5"/>
    <w:rsid w:val="00152B5E"/>
    <w:rsid w:val="00155A07"/>
    <w:rsid w:val="00155E32"/>
    <w:rsid w:val="00155E62"/>
    <w:rsid w:val="00162D5E"/>
    <w:rsid w:val="00174B3B"/>
    <w:rsid w:val="00176892"/>
    <w:rsid w:val="00182C4C"/>
    <w:rsid w:val="00183FCC"/>
    <w:rsid w:val="001845E9"/>
    <w:rsid w:val="00187994"/>
    <w:rsid w:val="00190B4C"/>
    <w:rsid w:val="00191BAB"/>
    <w:rsid w:val="00191F54"/>
    <w:rsid w:val="001930AC"/>
    <w:rsid w:val="0019380C"/>
    <w:rsid w:val="00195DEF"/>
    <w:rsid w:val="001A12FF"/>
    <w:rsid w:val="001A2AA3"/>
    <w:rsid w:val="001A495C"/>
    <w:rsid w:val="001A544F"/>
    <w:rsid w:val="001A6B60"/>
    <w:rsid w:val="001B0C30"/>
    <w:rsid w:val="001B3340"/>
    <w:rsid w:val="001B4E28"/>
    <w:rsid w:val="001B6F54"/>
    <w:rsid w:val="001B7BF2"/>
    <w:rsid w:val="001C637A"/>
    <w:rsid w:val="001C6DF4"/>
    <w:rsid w:val="001D1989"/>
    <w:rsid w:val="001D340B"/>
    <w:rsid w:val="001D5767"/>
    <w:rsid w:val="001D7759"/>
    <w:rsid w:val="001E0783"/>
    <w:rsid w:val="001E094F"/>
    <w:rsid w:val="001E16ED"/>
    <w:rsid w:val="001E1D95"/>
    <w:rsid w:val="001E4086"/>
    <w:rsid w:val="001E5346"/>
    <w:rsid w:val="001E73D8"/>
    <w:rsid w:val="001F7619"/>
    <w:rsid w:val="00204C3E"/>
    <w:rsid w:val="00204E51"/>
    <w:rsid w:val="00205F3F"/>
    <w:rsid w:val="00206015"/>
    <w:rsid w:val="002066A5"/>
    <w:rsid w:val="00212FB5"/>
    <w:rsid w:val="0021380C"/>
    <w:rsid w:val="002145A2"/>
    <w:rsid w:val="002149EF"/>
    <w:rsid w:val="0021717E"/>
    <w:rsid w:val="00220580"/>
    <w:rsid w:val="0022291F"/>
    <w:rsid w:val="00224A2E"/>
    <w:rsid w:val="0023472E"/>
    <w:rsid w:val="00240031"/>
    <w:rsid w:val="00242CE1"/>
    <w:rsid w:val="00251265"/>
    <w:rsid w:val="00251E8E"/>
    <w:rsid w:val="0026244E"/>
    <w:rsid w:val="00263BF0"/>
    <w:rsid w:val="00267C3E"/>
    <w:rsid w:val="00267E6A"/>
    <w:rsid w:val="00270CA7"/>
    <w:rsid w:val="002732F7"/>
    <w:rsid w:val="0027738C"/>
    <w:rsid w:val="00284C28"/>
    <w:rsid w:val="002854C8"/>
    <w:rsid w:val="0029297C"/>
    <w:rsid w:val="00293194"/>
    <w:rsid w:val="00295CF4"/>
    <w:rsid w:val="00295F48"/>
    <w:rsid w:val="00297FD2"/>
    <w:rsid w:val="002A6290"/>
    <w:rsid w:val="002A7177"/>
    <w:rsid w:val="002B1609"/>
    <w:rsid w:val="002B2F5A"/>
    <w:rsid w:val="002B4377"/>
    <w:rsid w:val="002B685F"/>
    <w:rsid w:val="002B7314"/>
    <w:rsid w:val="002B7D1D"/>
    <w:rsid w:val="002C4026"/>
    <w:rsid w:val="002D28D5"/>
    <w:rsid w:val="002D2F8E"/>
    <w:rsid w:val="002D42F1"/>
    <w:rsid w:val="002D59CB"/>
    <w:rsid w:val="002E17D7"/>
    <w:rsid w:val="002E43BF"/>
    <w:rsid w:val="002E4626"/>
    <w:rsid w:val="002F4A2D"/>
    <w:rsid w:val="002F5D2D"/>
    <w:rsid w:val="00302B65"/>
    <w:rsid w:val="00302F28"/>
    <w:rsid w:val="00305E69"/>
    <w:rsid w:val="003100A2"/>
    <w:rsid w:val="00310255"/>
    <w:rsid w:val="003120CD"/>
    <w:rsid w:val="00313415"/>
    <w:rsid w:val="00314416"/>
    <w:rsid w:val="00324048"/>
    <w:rsid w:val="00325C26"/>
    <w:rsid w:val="00325E8B"/>
    <w:rsid w:val="0032640E"/>
    <w:rsid w:val="003279E7"/>
    <w:rsid w:val="00336AC8"/>
    <w:rsid w:val="00337003"/>
    <w:rsid w:val="0034776D"/>
    <w:rsid w:val="003516ED"/>
    <w:rsid w:val="0035343A"/>
    <w:rsid w:val="00354237"/>
    <w:rsid w:val="003558E0"/>
    <w:rsid w:val="003566C7"/>
    <w:rsid w:val="00362BB1"/>
    <w:rsid w:val="003741D8"/>
    <w:rsid w:val="00377D79"/>
    <w:rsid w:val="0038080F"/>
    <w:rsid w:val="00380AAE"/>
    <w:rsid w:val="00381ED0"/>
    <w:rsid w:val="003822FB"/>
    <w:rsid w:val="00394351"/>
    <w:rsid w:val="00394BF1"/>
    <w:rsid w:val="003A0385"/>
    <w:rsid w:val="003B100B"/>
    <w:rsid w:val="003B15B2"/>
    <w:rsid w:val="003B23D4"/>
    <w:rsid w:val="003B4547"/>
    <w:rsid w:val="003B4B2B"/>
    <w:rsid w:val="003B51D4"/>
    <w:rsid w:val="003B5538"/>
    <w:rsid w:val="003B6B16"/>
    <w:rsid w:val="003C2247"/>
    <w:rsid w:val="003C6E3C"/>
    <w:rsid w:val="003D2C4C"/>
    <w:rsid w:val="003E08A8"/>
    <w:rsid w:val="003E3D14"/>
    <w:rsid w:val="003E5815"/>
    <w:rsid w:val="00402B63"/>
    <w:rsid w:val="00407B73"/>
    <w:rsid w:val="0041066F"/>
    <w:rsid w:val="004130B0"/>
    <w:rsid w:val="00414F10"/>
    <w:rsid w:val="0041556C"/>
    <w:rsid w:val="00415E70"/>
    <w:rsid w:val="004227CD"/>
    <w:rsid w:val="0042439A"/>
    <w:rsid w:val="004318BB"/>
    <w:rsid w:val="00433373"/>
    <w:rsid w:val="0043366D"/>
    <w:rsid w:val="00435940"/>
    <w:rsid w:val="00442BBA"/>
    <w:rsid w:val="0044468B"/>
    <w:rsid w:val="004538BA"/>
    <w:rsid w:val="00473681"/>
    <w:rsid w:val="00474358"/>
    <w:rsid w:val="00476A27"/>
    <w:rsid w:val="0049335D"/>
    <w:rsid w:val="004966F3"/>
    <w:rsid w:val="004A1631"/>
    <w:rsid w:val="004A5E3D"/>
    <w:rsid w:val="004B3733"/>
    <w:rsid w:val="004B4E0B"/>
    <w:rsid w:val="004C517E"/>
    <w:rsid w:val="004C5B4B"/>
    <w:rsid w:val="004C61E9"/>
    <w:rsid w:val="004D26BD"/>
    <w:rsid w:val="004D7350"/>
    <w:rsid w:val="004D7ECD"/>
    <w:rsid w:val="004E24A2"/>
    <w:rsid w:val="004E2DB0"/>
    <w:rsid w:val="004E3A12"/>
    <w:rsid w:val="004E4297"/>
    <w:rsid w:val="004E453C"/>
    <w:rsid w:val="004F16C9"/>
    <w:rsid w:val="004F1C11"/>
    <w:rsid w:val="004F3C83"/>
    <w:rsid w:val="00500CC6"/>
    <w:rsid w:val="00503E8A"/>
    <w:rsid w:val="00504059"/>
    <w:rsid w:val="0050438B"/>
    <w:rsid w:val="0050721B"/>
    <w:rsid w:val="00512551"/>
    <w:rsid w:val="00512F9B"/>
    <w:rsid w:val="00515997"/>
    <w:rsid w:val="005206D5"/>
    <w:rsid w:val="00522D33"/>
    <w:rsid w:val="00525868"/>
    <w:rsid w:val="00533461"/>
    <w:rsid w:val="00536543"/>
    <w:rsid w:val="005370CF"/>
    <w:rsid w:val="00537E76"/>
    <w:rsid w:val="00541A47"/>
    <w:rsid w:val="005511E3"/>
    <w:rsid w:val="00551DA7"/>
    <w:rsid w:val="00551EEA"/>
    <w:rsid w:val="00552FBF"/>
    <w:rsid w:val="00554466"/>
    <w:rsid w:val="00556E7A"/>
    <w:rsid w:val="005575D5"/>
    <w:rsid w:val="005660D9"/>
    <w:rsid w:val="005665CA"/>
    <w:rsid w:val="00567978"/>
    <w:rsid w:val="00570A6B"/>
    <w:rsid w:val="00583896"/>
    <w:rsid w:val="00587B90"/>
    <w:rsid w:val="00595BA1"/>
    <w:rsid w:val="005A12F3"/>
    <w:rsid w:val="005A338E"/>
    <w:rsid w:val="005A4EFE"/>
    <w:rsid w:val="005A538A"/>
    <w:rsid w:val="005A6CBC"/>
    <w:rsid w:val="005B1F58"/>
    <w:rsid w:val="005B2AAC"/>
    <w:rsid w:val="005B4B91"/>
    <w:rsid w:val="005C28F4"/>
    <w:rsid w:val="005C530A"/>
    <w:rsid w:val="005D163F"/>
    <w:rsid w:val="005D1805"/>
    <w:rsid w:val="005D49DD"/>
    <w:rsid w:val="005D5B4F"/>
    <w:rsid w:val="005D7D5B"/>
    <w:rsid w:val="005E6D76"/>
    <w:rsid w:val="005F0F9F"/>
    <w:rsid w:val="005F1E17"/>
    <w:rsid w:val="005F4E3D"/>
    <w:rsid w:val="00600A73"/>
    <w:rsid w:val="00602E7D"/>
    <w:rsid w:val="00603FF3"/>
    <w:rsid w:val="00605713"/>
    <w:rsid w:val="00610BED"/>
    <w:rsid w:val="006123E9"/>
    <w:rsid w:val="00615177"/>
    <w:rsid w:val="00615C9B"/>
    <w:rsid w:val="0062466C"/>
    <w:rsid w:val="00627AE1"/>
    <w:rsid w:val="0063206C"/>
    <w:rsid w:val="006321F1"/>
    <w:rsid w:val="006347EA"/>
    <w:rsid w:val="006366C9"/>
    <w:rsid w:val="006366DA"/>
    <w:rsid w:val="006374F3"/>
    <w:rsid w:val="0064359F"/>
    <w:rsid w:val="00643F6F"/>
    <w:rsid w:val="00644E1B"/>
    <w:rsid w:val="006452B4"/>
    <w:rsid w:val="0066487F"/>
    <w:rsid w:val="00666546"/>
    <w:rsid w:val="00674E08"/>
    <w:rsid w:val="00677906"/>
    <w:rsid w:val="00692301"/>
    <w:rsid w:val="006934A4"/>
    <w:rsid w:val="006970FC"/>
    <w:rsid w:val="006A605D"/>
    <w:rsid w:val="006A6BD5"/>
    <w:rsid w:val="006B12C8"/>
    <w:rsid w:val="006B404E"/>
    <w:rsid w:val="006B5754"/>
    <w:rsid w:val="006B5D89"/>
    <w:rsid w:val="006C1D36"/>
    <w:rsid w:val="006C2104"/>
    <w:rsid w:val="006C2DC7"/>
    <w:rsid w:val="006C6D21"/>
    <w:rsid w:val="006D0E92"/>
    <w:rsid w:val="006D2DA7"/>
    <w:rsid w:val="006D3CB0"/>
    <w:rsid w:val="006D6C36"/>
    <w:rsid w:val="006E1083"/>
    <w:rsid w:val="006E634E"/>
    <w:rsid w:val="006E7354"/>
    <w:rsid w:val="006F2394"/>
    <w:rsid w:val="00703CE3"/>
    <w:rsid w:val="00705416"/>
    <w:rsid w:val="00706D18"/>
    <w:rsid w:val="00715AA0"/>
    <w:rsid w:val="00715CB2"/>
    <w:rsid w:val="00715D8A"/>
    <w:rsid w:val="00722327"/>
    <w:rsid w:val="00722FBE"/>
    <w:rsid w:val="0072565E"/>
    <w:rsid w:val="00726B30"/>
    <w:rsid w:val="007272CE"/>
    <w:rsid w:val="007354AB"/>
    <w:rsid w:val="0073664D"/>
    <w:rsid w:val="007436F5"/>
    <w:rsid w:val="00743FFE"/>
    <w:rsid w:val="00745F00"/>
    <w:rsid w:val="00747008"/>
    <w:rsid w:val="0074762C"/>
    <w:rsid w:val="00754068"/>
    <w:rsid w:val="00756759"/>
    <w:rsid w:val="007627E4"/>
    <w:rsid w:val="00763C29"/>
    <w:rsid w:val="007642CF"/>
    <w:rsid w:val="00771159"/>
    <w:rsid w:val="00777C5F"/>
    <w:rsid w:val="007808D4"/>
    <w:rsid w:val="00790AEE"/>
    <w:rsid w:val="007A1921"/>
    <w:rsid w:val="007A7546"/>
    <w:rsid w:val="007B2A67"/>
    <w:rsid w:val="007B5A42"/>
    <w:rsid w:val="007B7139"/>
    <w:rsid w:val="007C6F3A"/>
    <w:rsid w:val="007D1B90"/>
    <w:rsid w:val="007D4647"/>
    <w:rsid w:val="007D678F"/>
    <w:rsid w:val="007D7242"/>
    <w:rsid w:val="007D7592"/>
    <w:rsid w:val="007D7874"/>
    <w:rsid w:val="007E01CF"/>
    <w:rsid w:val="007E0E7A"/>
    <w:rsid w:val="007E2438"/>
    <w:rsid w:val="007E3F88"/>
    <w:rsid w:val="007F01D5"/>
    <w:rsid w:val="007F194C"/>
    <w:rsid w:val="007F22F4"/>
    <w:rsid w:val="00800A5A"/>
    <w:rsid w:val="008042A5"/>
    <w:rsid w:val="00804686"/>
    <w:rsid w:val="00805151"/>
    <w:rsid w:val="0080600C"/>
    <w:rsid w:val="0080698F"/>
    <w:rsid w:val="008119DA"/>
    <w:rsid w:val="00811C6F"/>
    <w:rsid w:val="00811CFD"/>
    <w:rsid w:val="008147AD"/>
    <w:rsid w:val="00816D3F"/>
    <w:rsid w:val="00821ACC"/>
    <w:rsid w:val="00822471"/>
    <w:rsid w:val="00822A21"/>
    <w:rsid w:val="0083037D"/>
    <w:rsid w:val="00831937"/>
    <w:rsid w:val="00831FB6"/>
    <w:rsid w:val="00837865"/>
    <w:rsid w:val="00837C43"/>
    <w:rsid w:val="00842E60"/>
    <w:rsid w:val="00842F7F"/>
    <w:rsid w:val="00843664"/>
    <w:rsid w:val="00844136"/>
    <w:rsid w:val="008441C4"/>
    <w:rsid w:val="00847523"/>
    <w:rsid w:val="00850641"/>
    <w:rsid w:val="00860A73"/>
    <w:rsid w:val="00860D3B"/>
    <w:rsid w:val="0086398F"/>
    <w:rsid w:val="00865A1D"/>
    <w:rsid w:val="008748B2"/>
    <w:rsid w:val="00876371"/>
    <w:rsid w:val="008841F4"/>
    <w:rsid w:val="0088566E"/>
    <w:rsid w:val="0088627B"/>
    <w:rsid w:val="008879BB"/>
    <w:rsid w:val="00897D50"/>
    <w:rsid w:val="008A1F2D"/>
    <w:rsid w:val="008A3690"/>
    <w:rsid w:val="008A6546"/>
    <w:rsid w:val="008A69EA"/>
    <w:rsid w:val="008B4479"/>
    <w:rsid w:val="008B73B8"/>
    <w:rsid w:val="008B78D9"/>
    <w:rsid w:val="008B7F37"/>
    <w:rsid w:val="008C02AA"/>
    <w:rsid w:val="008C0C94"/>
    <w:rsid w:val="008C4885"/>
    <w:rsid w:val="008D2193"/>
    <w:rsid w:val="008E0724"/>
    <w:rsid w:val="008E300A"/>
    <w:rsid w:val="008E575D"/>
    <w:rsid w:val="008E757D"/>
    <w:rsid w:val="008F2955"/>
    <w:rsid w:val="008F724C"/>
    <w:rsid w:val="009018C8"/>
    <w:rsid w:val="00905949"/>
    <w:rsid w:val="00910055"/>
    <w:rsid w:val="0091210A"/>
    <w:rsid w:val="009137D7"/>
    <w:rsid w:val="00913A57"/>
    <w:rsid w:val="009144D0"/>
    <w:rsid w:val="009202D4"/>
    <w:rsid w:val="00920C80"/>
    <w:rsid w:val="00922EC8"/>
    <w:rsid w:val="00924F6C"/>
    <w:rsid w:val="009268F5"/>
    <w:rsid w:val="009314E3"/>
    <w:rsid w:val="00932E76"/>
    <w:rsid w:val="00936533"/>
    <w:rsid w:val="009407CA"/>
    <w:rsid w:val="00940918"/>
    <w:rsid w:val="00940941"/>
    <w:rsid w:val="009432B9"/>
    <w:rsid w:val="00944675"/>
    <w:rsid w:val="00950C46"/>
    <w:rsid w:val="00954542"/>
    <w:rsid w:val="00955894"/>
    <w:rsid w:val="009641EC"/>
    <w:rsid w:val="00970058"/>
    <w:rsid w:val="00973DAF"/>
    <w:rsid w:val="009744F1"/>
    <w:rsid w:val="009751CD"/>
    <w:rsid w:val="00975993"/>
    <w:rsid w:val="009813F3"/>
    <w:rsid w:val="009832A6"/>
    <w:rsid w:val="009863E8"/>
    <w:rsid w:val="0098687F"/>
    <w:rsid w:val="00987A8E"/>
    <w:rsid w:val="009912D0"/>
    <w:rsid w:val="00994F38"/>
    <w:rsid w:val="00995969"/>
    <w:rsid w:val="00996646"/>
    <w:rsid w:val="009A5938"/>
    <w:rsid w:val="009B0887"/>
    <w:rsid w:val="009B0FF0"/>
    <w:rsid w:val="009B486E"/>
    <w:rsid w:val="009B4FB1"/>
    <w:rsid w:val="009B5426"/>
    <w:rsid w:val="009B66ED"/>
    <w:rsid w:val="009C4CBE"/>
    <w:rsid w:val="009C5A28"/>
    <w:rsid w:val="009C6386"/>
    <w:rsid w:val="009C7035"/>
    <w:rsid w:val="009D3BAF"/>
    <w:rsid w:val="009D79F2"/>
    <w:rsid w:val="009E1A93"/>
    <w:rsid w:val="009E2D31"/>
    <w:rsid w:val="009E51F9"/>
    <w:rsid w:val="009F03B7"/>
    <w:rsid w:val="009F1A56"/>
    <w:rsid w:val="009F2FB6"/>
    <w:rsid w:val="009F613A"/>
    <w:rsid w:val="00A010F4"/>
    <w:rsid w:val="00A02711"/>
    <w:rsid w:val="00A03137"/>
    <w:rsid w:val="00A03F21"/>
    <w:rsid w:val="00A0516B"/>
    <w:rsid w:val="00A10A77"/>
    <w:rsid w:val="00A16FDA"/>
    <w:rsid w:val="00A30178"/>
    <w:rsid w:val="00A32C58"/>
    <w:rsid w:val="00A50404"/>
    <w:rsid w:val="00A53274"/>
    <w:rsid w:val="00A56655"/>
    <w:rsid w:val="00A6203B"/>
    <w:rsid w:val="00A64483"/>
    <w:rsid w:val="00A721F5"/>
    <w:rsid w:val="00A727D4"/>
    <w:rsid w:val="00A80B21"/>
    <w:rsid w:val="00A81441"/>
    <w:rsid w:val="00A81774"/>
    <w:rsid w:val="00A83731"/>
    <w:rsid w:val="00A83E81"/>
    <w:rsid w:val="00A91569"/>
    <w:rsid w:val="00A97B9C"/>
    <w:rsid w:val="00AA249E"/>
    <w:rsid w:val="00AA4F4F"/>
    <w:rsid w:val="00AA525A"/>
    <w:rsid w:val="00AA5E02"/>
    <w:rsid w:val="00AA5EF5"/>
    <w:rsid w:val="00AB0688"/>
    <w:rsid w:val="00AB0753"/>
    <w:rsid w:val="00AB5337"/>
    <w:rsid w:val="00AB6756"/>
    <w:rsid w:val="00AC09AE"/>
    <w:rsid w:val="00AC2D05"/>
    <w:rsid w:val="00AC7244"/>
    <w:rsid w:val="00AC7795"/>
    <w:rsid w:val="00AD012C"/>
    <w:rsid w:val="00AD12B0"/>
    <w:rsid w:val="00AD2ABC"/>
    <w:rsid w:val="00AD6EE3"/>
    <w:rsid w:val="00AE2888"/>
    <w:rsid w:val="00AE4B95"/>
    <w:rsid w:val="00AE504C"/>
    <w:rsid w:val="00AE6E96"/>
    <w:rsid w:val="00AF094C"/>
    <w:rsid w:val="00AF2C1E"/>
    <w:rsid w:val="00AF386C"/>
    <w:rsid w:val="00B026DE"/>
    <w:rsid w:val="00B0702F"/>
    <w:rsid w:val="00B11AB9"/>
    <w:rsid w:val="00B12292"/>
    <w:rsid w:val="00B12BA9"/>
    <w:rsid w:val="00B15FCF"/>
    <w:rsid w:val="00B16C4F"/>
    <w:rsid w:val="00B17AE6"/>
    <w:rsid w:val="00B20EEE"/>
    <w:rsid w:val="00B234FF"/>
    <w:rsid w:val="00B25718"/>
    <w:rsid w:val="00B31D62"/>
    <w:rsid w:val="00B33899"/>
    <w:rsid w:val="00B34299"/>
    <w:rsid w:val="00B34987"/>
    <w:rsid w:val="00B4050E"/>
    <w:rsid w:val="00B43F6F"/>
    <w:rsid w:val="00B45971"/>
    <w:rsid w:val="00B508CB"/>
    <w:rsid w:val="00B55E93"/>
    <w:rsid w:val="00B56DE6"/>
    <w:rsid w:val="00B574DE"/>
    <w:rsid w:val="00B607CC"/>
    <w:rsid w:val="00B626FC"/>
    <w:rsid w:val="00B639CE"/>
    <w:rsid w:val="00B67D58"/>
    <w:rsid w:val="00B7458B"/>
    <w:rsid w:val="00B74F02"/>
    <w:rsid w:val="00B76F19"/>
    <w:rsid w:val="00B77221"/>
    <w:rsid w:val="00B80977"/>
    <w:rsid w:val="00B8206D"/>
    <w:rsid w:val="00B84DD0"/>
    <w:rsid w:val="00B95354"/>
    <w:rsid w:val="00BA167D"/>
    <w:rsid w:val="00BA225B"/>
    <w:rsid w:val="00BB1003"/>
    <w:rsid w:val="00BB641C"/>
    <w:rsid w:val="00BC2B21"/>
    <w:rsid w:val="00BC34A5"/>
    <w:rsid w:val="00BC54F4"/>
    <w:rsid w:val="00BC7A28"/>
    <w:rsid w:val="00BD0EEE"/>
    <w:rsid w:val="00BD1E0C"/>
    <w:rsid w:val="00BD4E37"/>
    <w:rsid w:val="00BE2E25"/>
    <w:rsid w:val="00C000BF"/>
    <w:rsid w:val="00C00136"/>
    <w:rsid w:val="00C027D1"/>
    <w:rsid w:val="00C03E0B"/>
    <w:rsid w:val="00C05F91"/>
    <w:rsid w:val="00C070E3"/>
    <w:rsid w:val="00C160C6"/>
    <w:rsid w:val="00C161DE"/>
    <w:rsid w:val="00C177AB"/>
    <w:rsid w:val="00C20B6E"/>
    <w:rsid w:val="00C21791"/>
    <w:rsid w:val="00C23B97"/>
    <w:rsid w:val="00C317A7"/>
    <w:rsid w:val="00C3318E"/>
    <w:rsid w:val="00C358B5"/>
    <w:rsid w:val="00C362F3"/>
    <w:rsid w:val="00C37C7A"/>
    <w:rsid w:val="00C419B7"/>
    <w:rsid w:val="00C4467A"/>
    <w:rsid w:val="00C46ECB"/>
    <w:rsid w:val="00C51E98"/>
    <w:rsid w:val="00C51E9E"/>
    <w:rsid w:val="00C64CC6"/>
    <w:rsid w:val="00C70C20"/>
    <w:rsid w:val="00C71698"/>
    <w:rsid w:val="00C72198"/>
    <w:rsid w:val="00C80674"/>
    <w:rsid w:val="00C832C7"/>
    <w:rsid w:val="00C83D3E"/>
    <w:rsid w:val="00C84CE8"/>
    <w:rsid w:val="00C91525"/>
    <w:rsid w:val="00C946D9"/>
    <w:rsid w:val="00CA00B1"/>
    <w:rsid w:val="00CA2E4D"/>
    <w:rsid w:val="00CA5C95"/>
    <w:rsid w:val="00CA6074"/>
    <w:rsid w:val="00CA6B2D"/>
    <w:rsid w:val="00CA7955"/>
    <w:rsid w:val="00CB1D20"/>
    <w:rsid w:val="00CB4D5A"/>
    <w:rsid w:val="00CB5BDA"/>
    <w:rsid w:val="00CB5DA0"/>
    <w:rsid w:val="00CC1228"/>
    <w:rsid w:val="00CC1C18"/>
    <w:rsid w:val="00CC4EF9"/>
    <w:rsid w:val="00CC64A9"/>
    <w:rsid w:val="00CC6F68"/>
    <w:rsid w:val="00CC781B"/>
    <w:rsid w:val="00CD2A0B"/>
    <w:rsid w:val="00CD5E9C"/>
    <w:rsid w:val="00CE16D1"/>
    <w:rsid w:val="00CF4C12"/>
    <w:rsid w:val="00CF4C34"/>
    <w:rsid w:val="00CF5896"/>
    <w:rsid w:val="00CF78BF"/>
    <w:rsid w:val="00D02B4E"/>
    <w:rsid w:val="00D038D4"/>
    <w:rsid w:val="00D077D2"/>
    <w:rsid w:val="00D102EF"/>
    <w:rsid w:val="00D13518"/>
    <w:rsid w:val="00D25CAB"/>
    <w:rsid w:val="00D27087"/>
    <w:rsid w:val="00D43529"/>
    <w:rsid w:val="00D45CBC"/>
    <w:rsid w:val="00D47303"/>
    <w:rsid w:val="00D54D32"/>
    <w:rsid w:val="00D61B68"/>
    <w:rsid w:val="00D62CCD"/>
    <w:rsid w:val="00D65CDE"/>
    <w:rsid w:val="00D726E4"/>
    <w:rsid w:val="00D72842"/>
    <w:rsid w:val="00D75B62"/>
    <w:rsid w:val="00D83906"/>
    <w:rsid w:val="00D85348"/>
    <w:rsid w:val="00D91B61"/>
    <w:rsid w:val="00D9217E"/>
    <w:rsid w:val="00DB48C6"/>
    <w:rsid w:val="00DB4B2D"/>
    <w:rsid w:val="00DB76F6"/>
    <w:rsid w:val="00DC3DCD"/>
    <w:rsid w:val="00DC55B8"/>
    <w:rsid w:val="00DD395D"/>
    <w:rsid w:val="00DD3FAC"/>
    <w:rsid w:val="00DE0BCC"/>
    <w:rsid w:val="00DE7FFD"/>
    <w:rsid w:val="00DF2072"/>
    <w:rsid w:val="00DF34A2"/>
    <w:rsid w:val="00DF485A"/>
    <w:rsid w:val="00DF70E9"/>
    <w:rsid w:val="00E02C5D"/>
    <w:rsid w:val="00E05DCC"/>
    <w:rsid w:val="00E06D3F"/>
    <w:rsid w:val="00E10249"/>
    <w:rsid w:val="00E11ADC"/>
    <w:rsid w:val="00E13A8A"/>
    <w:rsid w:val="00E14332"/>
    <w:rsid w:val="00E17CAA"/>
    <w:rsid w:val="00E21C4C"/>
    <w:rsid w:val="00E2248C"/>
    <w:rsid w:val="00E234DD"/>
    <w:rsid w:val="00E25AEA"/>
    <w:rsid w:val="00E3167B"/>
    <w:rsid w:val="00E41AF3"/>
    <w:rsid w:val="00E50B5D"/>
    <w:rsid w:val="00E52785"/>
    <w:rsid w:val="00E530B1"/>
    <w:rsid w:val="00E55C6D"/>
    <w:rsid w:val="00E90EA5"/>
    <w:rsid w:val="00E9509E"/>
    <w:rsid w:val="00EA4156"/>
    <w:rsid w:val="00EA692F"/>
    <w:rsid w:val="00EA6E50"/>
    <w:rsid w:val="00EB3F09"/>
    <w:rsid w:val="00EC27E4"/>
    <w:rsid w:val="00ED3AF7"/>
    <w:rsid w:val="00ED5271"/>
    <w:rsid w:val="00ED5C9D"/>
    <w:rsid w:val="00EE3182"/>
    <w:rsid w:val="00EF0AAC"/>
    <w:rsid w:val="00EF6D8F"/>
    <w:rsid w:val="00EF7732"/>
    <w:rsid w:val="00EF7F60"/>
    <w:rsid w:val="00F05BA7"/>
    <w:rsid w:val="00F069F6"/>
    <w:rsid w:val="00F079DD"/>
    <w:rsid w:val="00F10D72"/>
    <w:rsid w:val="00F11C52"/>
    <w:rsid w:val="00F138E2"/>
    <w:rsid w:val="00F3018F"/>
    <w:rsid w:val="00F3213F"/>
    <w:rsid w:val="00F32DDA"/>
    <w:rsid w:val="00F35413"/>
    <w:rsid w:val="00F4164D"/>
    <w:rsid w:val="00F46B1A"/>
    <w:rsid w:val="00F46DC4"/>
    <w:rsid w:val="00F470FC"/>
    <w:rsid w:val="00F5054C"/>
    <w:rsid w:val="00F5671A"/>
    <w:rsid w:val="00F752B9"/>
    <w:rsid w:val="00F76CEC"/>
    <w:rsid w:val="00F82E65"/>
    <w:rsid w:val="00F854D5"/>
    <w:rsid w:val="00F85646"/>
    <w:rsid w:val="00F86B88"/>
    <w:rsid w:val="00F87B57"/>
    <w:rsid w:val="00F960F0"/>
    <w:rsid w:val="00F9622A"/>
    <w:rsid w:val="00FA1BE6"/>
    <w:rsid w:val="00FA6F92"/>
    <w:rsid w:val="00FB1681"/>
    <w:rsid w:val="00FB4D7D"/>
    <w:rsid w:val="00FC0316"/>
    <w:rsid w:val="00FC178E"/>
    <w:rsid w:val="00FC2B86"/>
    <w:rsid w:val="00FC512B"/>
    <w:rsid w:val="00FC6025"/>
    <w:rsid w:val="00FE1A05"/>
    <w:rsid w:val="00FE2814"/>
    <w:rsid w:val="00FE34A3"/>
    <w:rsid w:val="00FE4F0D"/>
    <w:rsid w:val="00FE73DD"/>
    <w:rsid w:val="00FE73F3"/>
    <w:rsid w:val="00FE7934"/>
    <w:rsid w:val="00FF066F"/>
    <w:rsid w:val="00FF0F3B"/>
    <w:rsid w:val="00FF1F4B"/>
    <w:rsid w:val="00FF2898"/>
    <w:rsid w:val="00FF335E"/>
    <w:rsid w:val="00FF4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711E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D45CBC"/>
    <w:pPr>
      <w:keepNext/>
      <w:jc w:val="center"/>
      <w:outlineLvl w:val="3"/>
    </w:pPr>
    <w:rPr>
      <w:rFonts w:eastAsia="MS Mincho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AB6756"/>
    <w:pPr>
      <w:spacing w:after="120" w:line="480" w:lineRule="auto"/>
    </w:pPr>
  </w:style>
  <w:style w:type="paragraph" w:styleId="a3">
    <w:name w:val="Balloon Text"/>
    <w:basedOn w:val="a"/>
    <w:semiHidden/>
    <w:rsid w:val="00B31D62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rsid w:val="002F4A2D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4">
    <w:name w:val="footer"/>
    <w:basedOn w:val="a"/>
    <w:rsid w:val="001E408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E4086"/>
  </w:style>
  <w:style w:type="table" w:styleId="a6">
    <w:name w:val="Table Grid"/>
    <w:basedOn w:val="a1"/>
    <w:rsid w:val="000E083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rsid w:val="00CF4C12"/>
    <w:pPr>
      <w:spacing w:after="120"/>
    </w:pPr>
  </w:style>
  <w:style w:type="paragraph" w:styleId="a8">
    <w:name w:val="header"/>
    <w:basedOn w:val="a"/>
    <w:rsid w:val="00025F7A"/>
    <w:pPr>
      <w:tabs>
        <w:tab w:val="center" w:pos="4677"/>
        <w:tab w:val="right" w:pos="9355"/>
      </w:tabs>
    </w:pPr>
  </w:style>
  <w:style w:type="paragraph" w:styleId="a9">
    <w:name w:val="List Paragraph"/>
    <w:basedOn w:val="a"/>
    <w:uiPriority w:val="34"/>
    <w:qFormat/>
    <w:rsid w:val="007436F5"/>
    <w:pPr>
      <w:ind w:left="708"/>
    </w:pPr>
  </w:style>
  <w:style w:type="paragraph" w:styleId="20">
    <w:name w:val="List 2"/>
    <w:basedOn w:val="a"/>
    <w:rsid w:val="00A03F21"/>
    <w:pPr>
      <w:overflowPunct w:val="0"/>
      <w:autoSpaceDE w:val="0"/>
      <w:autoSpaceDN w:val="0"/>
      <w:adjustRightInd w:val="0"/>
      <w:ind w:left="566" w:hanging="283"/>
    </w:pPr>
    <w:rPr>
      <w:rFonts w:eastAsia="MS Mincho"/>
      <w:sz w:val="20"/>
      <w:szCs w:val="20"/>
    </w:rPr>
  </w:style>
  <w:style w:type="paragraph" w:customStyle="1" w:styleId="21">
    <w:name w:val="çàãîëîâîê 2"/>
    <w:basedOn w:val="a"/>
    <w:next w:val="a"/>
    <w:rsid w:val="00D45CBC"/>
    <w:pPr>
      <w:keepNext/>
      <w:autoSpaceDE w:val="0"/>
      <w:autoSpaceDN w:val="0"/>
      <w:adjustRightInd w:val="0"/>
    </w:pPr>
    <w:rPr>
      <w:rFonts w:eastAsia="MS Mincho"/>
    </w:rPr>
  </w:style>
  <w:style w:type="character" w:customStyle="1" w:styleId="40">
    <w:name w:val="Заголовок 4 Знак"/>
    <w:link w:val="4"/>
    <w:rsid w:val="00D45CBC"/>
    <w:rPr>
      <w:rFonts w:eastAsia="MS Mincho"/>
      <w:b/>
      <w:sz w:val="28"/>
      <w:lang w:val="ru-RU" w:eastAsia="ru-RU" w:bidi="ar-SA"/>
    </w:rPr>
  </w:style>
  <w:style w:type="paragraph" w:customStyle="1" w:styleId="1">
    <w:name w:val="çàãîëîâîê 1"/>
    <w:basedOn w:val="a"/>
    <w:next w:val="a"/>
    <w:rsid w:val="004E24A2"/>
    <w:pPr>
      <w:keepNext/>
      <w:autoSpaceDE w:val="0"/>
      <w:autoSpaceDN w:val="0"/>
      <w:adjustRightInd w:val="0"/>
      <w:jc w:val="center"/>
    </w:pPr>
  </w:style>
  <w:style w:type="paragraph" w:customStyle="1" w:styleId="CharCharCharChar">
    <w:name w:val="Char Char Знак Знак Char Char"/>
    <w:basedOn w:val="a"/>
    <w:rsid w:val="006374F3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Default">
    <w:name w:val="Default"/>
    <w:rsid w:val="00715C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">
    <w:name w:val="Document Map"/>
    <w:basedOn w:val="a"/>
    <w:link w:val="ab"/>
    <w:rsid w:val="0027738C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rsid w:val="0027738C"/>
    <w:rPr>
      <w:rFonts w:ascii="Tahoma" w:hAnsi="Tahoma" w:cs="Tahoma"/>
      <w:sz w:val="16"/>
      <w:szCs w:val="16"/>
    </w:rPr>
  </w:style>
  <w:style w:type="paragraph" w:customStyle="1" w:styleId="-3-10-4">
    <w:name w:val="Таб-3-10_Центр_ Книга_А-4"/>
    <w:basedOn w:val="a"/>
    <w:link w:val="-3-10-40"/>
    <w:qFormat/>
    <w:rsid w:val="00021CD4"/>
    <w:pPr>
      <w:jc w:val="center"/>
    </w:pPr>
    <w:rPr>
      <w:rFonts w:ascii="Arial" w:hAnsi="Arial"/>
      <w:sz w:val="20"/>
      <w:szCs w:val="18"/>
    </w:rPr>
  </w:style>
  <w:style w:type="character" w:customStyle="1" w:styleId="-3-10-40">
    <w:name w:val="Таб-3-10_Центр_ Книга_А-4 Знак Знак"/>
    <w:link w:val="-3-10-4"/>
    <w:rsid w:val="00021CD4"/>
    <w:rPr>
      <w:rFonts w:ascii="Arial" w:hAnsi="Arial"/>
      <w:szCs w:val="18"/>
    </w:rPr>
  </w:style>
  <w:style w:type="table" w:styleId="-1">
    <w:name w:val="Colorful Shading Accent 1"/>
    <w:basedOn w:val="a1"/>
    <w:uiPriority w:val="71"/>
    <w:rsid w:val="000D0AD7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customStyle="1" w:styleId="ac">
    <w:name w:val="Основной текст_"/>
    <w:link w:val="3"/>
    <w:rsid w:val="00251265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c"/>
    <w:rsid w:val="00251265"/>
    <w:pPr>
      <w:shd w:val="clear" w:color="auto" w:fill="FFFFFF"/>
      <w:spacing w:before="600" w:line="0" w:lineRule="atLeast"/>
      <w:ind w:hanging="620"/>
    </w:pPr>
    <w:rPr>
      <w:sz w:val="17"/>
      <w:szCs w:val="17"/>
    </w:rPr>
  </w:style>
  <w:style w:type="paragraph" w:styleId="ad">
    <w:name w:val="No Spacing"/>
    <w:uiPriority w:val="1"/>
    <w:qFormat/>
    <w:rsid w:val="00251265"/>
    <w:rPr>
      <w:rFonts w:ascii="Calibri" w:eastAsia="Calibri" w:hAnsi="Calibri"/>
      <w:sz w:val="22"/>
      <w:szCs w:val="22"/>
      <w:lang w:eastAsia="en-US"/>
    </w:rPr>
  </w:style>
  <w:style w:type="paragraph" w:styleId="ae">
    <w:name w:val="Body Text Indent"/>
    <w:basedOn w:val="a"/>
    <w:link w:val="af"/>
    <w:rsid w:val="00251265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251265"/>
    <w:rPr>
      <w:sz w:val="24"/>
      <w:szCs w:val="24"/>
    </w:rPr>
  </w:style>
  <w:style w:type="paragraph" w:styleId="30">
    <w:name w:val="Body Text 3"/>
    <w:basedOn w:val="a"/>
    <w:link w:val="31"/>
    <w:rsid w:val="00B84DD0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B84DD0"/>
    <w:rPr>
      <w:sz w:val="16"/>
      <w:szCs w:val="16"/>
    </w:rPr>
  </w:style>
  <w:style w:type="paragraph" w:customStyle="1" w:styleId="22">
    <w:name w:val="заголовок 2"/>
    <w:basedOn w:val="a"/>
    <w:next w:val="a"/>
    <w:qFormat/>
    <w:rsid w:val="00B84DD0"/>
    <w:pPr>
      <w:keepNext/>
      <w:suppressAutoHyphens/>
      <w:spacing w:after="240"/>
      <w:jc w:val="center"/>
    </w:pPr>
    <w:rPr>
      <w:b/>
      <w:bCs/>
      <w:szCs w:val="28"/>
      <w:lang w:eastAsia="ar-SA"/>
    </w:rPr>
  </w:style>
  <w:style w:type="paragraph" w:customStyle="1" w:styleId="af0">
    <w:name w:val="Название таблицы"/>
    <w:basedOn w:val="a"/>
    <w:qFormat/>
    <w:rsid w:val="00B84DD0"/>
    <w:pPr>
      <w:keepNext/>
      <w:spacing w:after="120"/>
      <w:ind w:firstLine="397"/>
    </w:pPr>
    <w:rPr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7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09B41-2EF7-41E0-BC57-E6702C56C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3536</Words>
  <Characters>20161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Требования к предмету оферты «Сопровождение буровых растворов» </vt:lpstr>
    </vt:vector>
  </TitlesOfParts>
  <Company>ooo</Company>
  <LinksUpToDate>false</LinksUpToDate>
  <CharactersWithSpaces>23650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Требования к предмету оферты «Сопровождение буровых растворов» </dc:title>
  <dc:subject/>
  <dc:creator>Сысоев Александр Геннадьевич</dc:creator>
  <cp:keywords/>
  <cp:lastModifiedBy>Sysoev_ag</cp:lastModifiedBy>
  <cp:revision>6</cp:revision>
  <cp:lastPrinted>2013-01-23T04:59:00Z</cp:lastPrinted>
  <dcterms:created xsi:type="dcterms:W3CDTF">2014-12-22T07:54:00Z</dcterms:created>
  <dcterms:modified xsi:type="dcterms:W3CDTF">2015-01-20T06:53:00Z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-88356270</vt:i4>
  </property>
  <property fmtid="{D5CDD505-2E9C-101B-9397-08002B2CF9AE}" pid="3" name="_NewReviewCycle">
    <vt:lpwstr/>
  </property>
  <property fmtid="{D5CDD505-2E9C-101B-9397-08002B2CF9AE}" pid="4" name="_EmailSubject">
    <vt:lpwstr>ЛОТ по растворам для Тагул-30</vt:lpwstr>
  </property>
  <property fmtid="{D5CDD505-2E9C-101B-9397-08002B2CF9AE}" pid="5" name="_AuthorEmail">
    <vt:lpwstr>Ganich_IE@bngre.ru</vt:lpwstr>
  </property>
  <property fmtid="{D5CDD505-2E9C-101B-9397-08002B2CF9AE}" pid="6" name="_AuthorEmailDisplayName">
    <vt:lpwstr>Ганич Игорь Евгеньевич</vt:lpwstr>
  </property>
  <property fmtid="{D5CDD505-2E9C-101B-9397-08002B2CF9AE}" pid="7" name="_ReviewingToolsShownOnce">
    <vt:lpwstr/>
  </property>
</Properties>
</file>